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7795C" w14:textId="48DF21D0" w:rsidR="009303CF" w:rsidRPr="000C35E9" w:rsidRDefault="000C35E9" w:rsidP="00A84BE7">
      <w:pPr>
        <w:rPr>
          <w:b/>
          <w:bCs/>
          <w:sz w:val="40"/>
          <w:szCs w:val="40"/>
        </w:rPr>
      </w:pPr>
      <w:r>
        <w:rPr>
          <w:b/>
          <w:bCs/>
          <w:sz w:val="40"/>
          <w:szCs w:val="40"/>
        </w:rPr>
        <w:t xml:space="preserve">Formulier </w:t>
      </w:r>
      <w:r w:rsidRPr="000C35E9">
        <w:rPr>
          <w:b/>
          <w:bCs/>
          <w:sz w:val="40"/>
          <w:szCs w:val="40"/>
        </w:rPr>
        <w:t>aanvragen aansluitingen &amp; transportcapaciteit en prioritering</w:t>
      </w:r>
    </w:p>
    <w:p w14:paraId="2F46EDF1" w14:textId="77777777" w:rsidR="000C35E9" w:rsidRDefault="000C35E9" w:rsidP="00A84BE7"/>
    <w:p w14:paraId="0B58EA9F" w14:textId="77777777" w:rsidR="000C35E9" w:rsidRDefault="000C35E9" w:rsidP="00A84BE7"/>
    <w:p w14:paraId="2FF766D3" w14:textId="78892950" w:rsidR="009303CF" w:rsidRDefault="009303CF" w:rsidP="009303CF">
      <w:r>
        <w:t>Het college van de gemeente Diemen heeft de Beleidsregels aanvraag prioriteit transportcapaciteit woningbouwprojecten</w:t>
      </w:r>
      <w:r w:rsidR="000C35E9">
        <w:t xml:space="preserve"> en onderwijshuisvesting</w:t>
      </w:r>
      <w:r>
        <w:t xml:space="preserve"> </w:t>
      </w:r>
      <w:r w:rsidR="000C35E9">
        <w:t xml:space="preserve">Diemen </w:t>
      </w:r>
      <w:r>
        <w:t>2026 vastgesteld.</w:t>
      </w:r>
    </w:p>
    <w:p w14:paraId="41307868" w14:textId="77777777" w:rsidR="009303CF" w:rsidRDefault="009303CF" w:rsidP="009303CF"/>
    <w:p w14:paraId="79F95012" w14:textId="6B0EAD69" w:rsidR="009303CF" w:rsidRDefault="009303CF" w:rsidP="009303CF">
      <w:r>
        <w:t xml:space="preserve">Op grond van deze beleidsregels kan een </w:t>
      </w:r>
      <w:r w:rsidR="000C35E9">
        <w:t xml:space="preserve">initiatiefnemer </w:t>
      </w:r>
      <w:r>
        <w:t xml:space="preserve">de gemeente verzoeken om voor een nieuwbouwproject met een opleverdatum tot 10 jaar een vooraanmelding voor transportcapaciteit bij Liander in te dienen. Daarnaast kan de </w:t>
      </w:r>
      <w:r w:rsidR="000C35E9">
        <w:t xml:space="preserve">initiatiefnemer </w:t>
      </w:r>
      <w:r>
        <w:t>de gemeente verzoeken een aanvraag tot prioritering van het nieuwbouwproject in te dienen bij netbeheerder Liander.</w:t>
      </w:r>
      <w:r w:rsidR="000C35E9">
        <w:t xml:space="preserve"> Daarvoor moet hij gebruikmaken van dit formulier.</w:t>
      </w:r>
    </w:p>
    <w:p w14:paraId="4AD090E8" w14:textId="77777777" w:rsidR="009303CF" w:rsidRDefault="009303CF" w:rsidP="00A84BE7"/>
    <w:p w14:paraId="38134835" w14:textId="77777777" w:rsidR="009303CF" w:rsidRDefault="009303CF" w:rsidP="00A84BE7"/>
    <w:p w14:paraId="3136D1BF" w14:textId="3E540366" w:rsidR="00A84BE7" w:rsidRDefault="00A84BE7" w:rsidP="00A84BE7">
      <w:r>
        <w:t>Dit formulier bestaat uit twee delen:</w:t>
      </w:r>
    </w:p>
    <w:p w14:paraId="1F195811" w14:textId="77777777" w:rsidR="00A84BE7" w:rsidRDefault="00A84BE7" w:rsidP="00A84BE7"/>
    <w:p w14:paraId="2A544930" w14:textId="77777777" w:rsidR="00A84BE7" w:rsidRDefault="00A84BE7" w:rsidP="00A84BE7">
      <w:r>
        <w:t>A. Verzoek voor vooraanmelding transportcapaciteit</w:t>
      </w:r>
    </w:p>
    <w:p w14:paraId="7E887513" w14:textId="77777777" w:rsidR="00A84BE7" w:rsidRDefault="00A84BE7" w:rsidP="00A84BE7"/>
    <w:p w14:paraId="54005469" w14:textId="77777777" w:rsidR="00A84BE7" w:rsidRDefault="00A84BE7" w:rsidP="00A84BE7">
      <w:r>
        <w:t>B. Verzoek voor aanvraag prioritering</w:t>
      </w:r>
    </w:p>
    <w:p w14:paraId="2BB31963" w14:textId="77777777" w:rsidR="00A84BE7" w:rsidRDefault="00A84BE7" w:rsidP="00A84BE7"/>
    <w:p w14:paraId="3C73B09C" w14:textId="04B5D813" w:rsidR="00A84BE7" w:rsidRDefault="00A84BE7" w:rsidP="00A84BE7">
      <w:r>
        <w:t xml:space="preserve"> </w:t>
      </w:r>
    </w:p>
    <w:p w14:paraId="3D4B1BE6" w14:textId="77777777" w:rsidR="00A84BE7" w:rsidRDefault="00A84BE7" w:rsidP="00A84BE7">
      <w:r>
        <w:t>In dit formulier wordt via links verwezen naar officiële documenten van bijvoorbeeld Autoriteit Consument en Markt en Liander. Het aanmeldformulier is gebaseerd op de meest recente informatie. Regels van het ACM en netbeheerders zijn leidend. Bij wijzigingen zullen we u hierover tijdig informeren.</w:t>
      </w:r>
    </w:p>
    <w:p w14:paraId="057A2E7C" w14:textId="77777777" w:rsidR="00A84BE7" w:rsidRDefault="00A84BE7" w:rsidP="00A84BE7"/>
    <w:p w14:paraId="3B55FC0D" w14:textId="77777777" w:rsidR="00A84BE7" w:rsidRDefault="00A84BE7" w:rsidP="00A84BE7">
      <w:r>
        <w:t>Deel A. Verzoek voor vooraanmelding transportcapaciteit</w:t>
      </w:r>
    </w:p>
    <w:p w14:paraId="6CB3509E" w14:textId="77777777" w:rsidR="00A84BE7" w:rsidRDefault="00A84BE7" w:rsidP="00A84BE7">
      <w:r w:rsidRPr="00822BE1">
        <w:rPr>
          <w:b/>
          <w:bCs/>
        </w:rPr>
        <w:t>1. Projectnaam</w:t>
      </w:r>
      <w:r>
        <w:t>:</w:t>
      </w:r>
    </w:p>
    <w:p w14:paraId="3628ABB2" w14:textId="08329F7F" w:rsidR="00A84BE7" w:rsidRDefault="00A84BE7" w:rsidP="00A84BE7">
      <w:r>
        <w:rPr>
          <w:noProof/>
        </w:rPr>
        <mc:AlternateContent>
          <mc:Choice Requires="wps">
            <w:drawing>
              <wp:anchor distT="45720" distB="45720" distL="114300" distR="114300" simplePos="0" relativeHeight="251659264" behindDoc="0" locked="0" layoutInCell="1" allowOverlap="1" wp14:anchorId="46A40BA9" wp14:editId="0FB26A39">
                <wp:simplePos x="0" y="0"/>
                <wp:positionH relativeFrom="column">
                  <wp:posOffset>62230</wp:posOffset>
                </wp:positionH>
                <wp:positionV relativeFrom="paragraph">
                  <wp:posOffset>347980</wp:posOffset>
                </wp:positionV>
                <wp:extent cx="5429250" cy="42862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428625"/>
                        </a:xfrm>
                        <a:prstGeom prst="rect">
                          <a:avLst/>
                        </a:prstGeom>
                        <a:solidFill>
                          <a:srgbClr val="FFFFFF"/>
                        </a:solidFill>
                        <a:ln w="9525">
                          <a:solidFill>
                            <a:srgbClr val="000000"/>
                          </a:solidFill>
                          <a:miter lim="800000"/>
                          <a:headEnd/>
                          <a:tailEnd/>
                        </a:ln>
                      </wps:spPr>
                      <wps:txbx>
                        <w:txbxContent>
                          <w:p w14:paraId="01B00CC8" w14:textId="74D190B9" w:rsidR="00A84BE7" w:rsidRDefault="00A84B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A40BA9" id="_x0000_t202" coordsize="21600,21600" o:spt="202" path="m,l,21600r21600,l21600,xe">
                <v:stroke joinstyle="miter"/>
                <v:path gradientshapeok="t" o:connecttype="rect"/>
              </v:shapetype>
              <v:shape id="Tekstvak 2" o:spid="_x0000_s1026" type="#_x0000_t202" style="position:absolute;margin-left:4.9pt;margin-top:27.4pt;width:427.5pt;height:3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">
                <v:textbox>
                  <w:txbxContent>
                    <w:p w14:paraId="01B00CC8" w14:textId="74D190B9" w:rsidR="00A84BE7" w:rsidRDefault="00A84BE7"/>
                  </w:txbxContent>
                </v:textbox>
                <w10:wrap type="square"/>
              </v:shape>
            </w:pict>
          </mc:Fallback>
        </mc:AlternateContent>
      </w:r>
      <w:r>
        <w:t>Vul hier de projectnaam in:</w:t>
      </w:r>
    </w:p>
    <w:p w14:paraId="514F8D86" w14:textId="52E3CCBF" w:rsidR="00A84BE7" w:rsidRDefault="00A84BE7" w:rsidP="00A84BE7"/>
    <w:p w14:paraId="22C85F26" w14:textId="77777777" w:rsidR="00A84BE7" w:rsidRDefault="00A84BE7" w:rsidP="00A84BE7"/>
    <w:p w14:paraId="7BF6FE4E" w14:textId="77777777" w:rsidR="00A84BE7" w:rsidRPr="00822BE1" w:rsidRDefault="00A84BE7" w:rsidP="00A84BE7">
      <w:pPr>
        <w:rPr>
          <w:b/>
          <w:bCs/>
        </w:rPr>
      </w:pPr>
      <w:r w:rsidRPr="00822BE1">
        <w:rPr>
          <w:b/>
          <w:bCs/>
        </w:rPr>
        <w:t>2. Type bouw, aantal en type aansluitingen woningen*</w:t>
      </w:r>
    </w:p>
    <w:p w14:paraId="1758FD21" w14:textId="625FDD39" w:rsidR="00B10EAE" w:rsidRDefault="00B10EAE" w:rsidP="00A84BE7">
      <w:r>
        <w:t>Vul hier per bouw het aantal wooneenheden en doorlaatvermogen per woning in</w:t>
      </w:r>
    </w:p>
    <w:p w14:paraId="27682109" w14:textId="1E78E619" w:rsidR="00A84BE7" w:rsidRDefault="00A84BE7" w:rsidP="00A84BE7">
      <w:r>
        <w:tab/>
      </w:r>
    </w:p>
    <w:tbl>
      <w:tblPr>
        <w:tblStyle w:val="Tabelraster"/>
        <w:tblW w:w="0" w:type="auto"/>
        <w:tblLook w:val="04A0" w:firstRow="1" w:lastRow="0" w:firstColumn="1" w:lastColumn="0" w:noHBand="0" w:noVBand="1"/>
      </w:tblPr>
      <w:tblGrid>
        <w:gridCol w:w="3373"/>
        <w:gridCol w:w="2292"/>
        <w:gridCol w:w="3335"/>
      </w:tblGrid>
      <w:tr w:rsidR="00B10EAE" w14:paraId="47D92E16" w14:textId="77777777" w:rsidTr="00B10EAE">
        <w:trPr>
          <w:trHeight w:val="495"/>
        </w:trPr>
        <w:tc>
          <w:tcPr>
            <w:tcW w:w="3373" w:type="dxa"/>
          </w:tcPr>
          <w:p w14:paraId="01AA07A6" w14:textId="5373DBB9" w:rsidR="00B10EAE" w:rsidRDefault="00B10EAE" w:rsidP="00A84BE7">
            <w:r>
              <w:t>Type</w:t>
            </w:r>
          </w:p>
        </w:tc>
        <w:tc>
          <w:tcPr>
            <w:tcW w:w="2292" w:type="dxa"/>
          </w:tcPr>
          <w:p w14:paraId="72F40BBF" w14:textId="28E5AB5C" w:rsidR="00B10EAE" w:rsidRDefault="00B10EAE" w:rsidP="00A84BE7">
            <w:r>
              <w:t>Aantal wooneenheden</w:t>
            </w:r>
          </w:p>
        </w:tc>
        <w:tc>
          <w:tcPr>
            <w:tcW w:w="3335" w:type="dxa"/>
          </w:tcPr>
          <w:p w14:paraId="1773912E" w14:textId="58E6881D" w:rsidR="00B10EAE" w:rsidRDefault="00B10EAE" w:rsidP="00A84BE7">
            <w:r>
              <w:t xml:space="preserve">Doorlaatvermogen per woning(Ampère) </w:t>
            </w:r>
          </w:p>
        </w:tc>
      </w:tr>
      <w:tr w:rsidR="00B10EAE" w14:paraId="59EF4B46" w14:textId="77777777" w:rsidTr="00B10EAE">
        <w:trPr>
          <w:trHeight w:val="255"/>
        </w:trPr>
        <w:tc>
          <w:tcPr>
            <w:tcW w:w="3373" w:type="dxa"/>
          </w:tcPr>
          <w:p w14:paraId="71C9EB6A" w14:textId="759863FA" w:rsidR="00B10EAE" w:rsidRDefault="00B10EAE" w:rsidP="00A84BE7">
            <w:r>
              <w:t>Gestapeld</w:t>
            </w:r>
          </w:p>
        </w:tc>
        <w:tc>
          <w:tcPr>
            <w:tcW w:w="2292" w:type="dxa"/>
          </w:tcPr>
          <w:p w14:paraId="6A593126" w14:textId="77777777" w:rsidR="00B10EAE" w:rsidRDefault="00B10EAE" w:rsidP="00A84BE7"/>
        </w:tc>
        <w:tc>
          <w:tcPr>
            <w:tcW w:w="3335" w:type="dxa"/>
          </w:tcPr>
          <w:p w14:paraId="7ABF7184" w14:textId="77777777" w:rsidR="00B10EAE" w:rsidRDefault="00B10EAE" w:rsidP="00A84BE7"/>
        </w:tc>
      </w:tr>
      <w:tr w:rsidR="00B10EAE" w14:paraId="209E263A" w14:textId="77777777" w:rsidTr="00B10EAE">
        <w:trPr>
          <w:trHeight w:val="240"/>
        </w:trPr>
        <w:tc>
          <w:tcPr>
            <w:tcW w:w="3373" w:type="dxa"/>
          </w:tcPr>
          <w:p w14:paraId="4C27A1E2" w14:textId="72406F25" w:rsidR="00B10EAE" w:rsidRDefault="00B10EAE" w:rsidP="00A84BE7">
            <w:r>
              <w:t>Grondgebonden (rij)</w:t>
            </w:r>
          </w:p>
        </w:tc>
        <w:tc>
          <w:tcPr>
            <w:tcW w:w="2292" w:type="dxa"/>
          </w:tcPr>
          <w:p w14:paraId="277A32B2" w14:textId="77777777" w:rsidR="00B10EAE" w:rsidRDefault="00B10EAE" w:rsidP="00A84BE7"/>
        </w:tc>
        <w:tc>
          <w:tcPr>
            <w:tcW w:w="3335" w:type="dxa"/>
          </w:tcPr>
          <w:p w14:paraId="15F7971B" w14:textId="77777777" w:rsidR="00B10EAE" w:rsidRDefault="00B10EAE" w:rsidP="00A84BE7"/>
        </w:tc>
      </w:tr>
      <w:tr w:rsidR="00B10EAE" w14:paraId="1A777A35" w14:textId="77777777" w:rsidTr="00B10EAE">
        <w:trPr>
          <w:trHeight w:val="255"/>
        </w:trPr>
        <w:tc>
          <w:tcPr>
            <w:tcW w:w="3373" w:type="dxa"/>
          </w:tcPr>
          <w:p w14:paraId="6E2D4161" w14:textId="2CF4CC10" w:rsidR="00B10EAE" w:rsidRDefault="00B10EAE" w:rsidP="00A84BE7">
            <w:r>
              <w:t>Grondgebonden (vrij)</w:t>
            </w:r>
          </w:p>
        </w:tc>
        <w:tc>
          <w:tcPr>
            <w:tcW w:w="2292" w:type="dxa"/>
          </w:tcPr>
          <w:p w14:paraId="59321CEC" w14:textId="77777777" w:rsidR="00B10EAE" w:rsidRDefault="00B10EAE" w:rsidP="00A84BE7"/>
        </w:tc>
        <w:tc>
          <w:tcPr>
            <w:tcW w:w="3335" w:type="dxa"/>
          </w:tcPr>
          <w:p w14:paraId="728C7F25" w14:textId="77777777" w:rsidR="00B10EAE" w:rsidRDefault="00B10EAE" w:rsidP="00A84BE7"/>
        </w:tc>
      </w:tr>
      <w:tr w:rsidR="00B10EAE" w14:paraId="2360E718" w14:textId="77777777" w:rsidTr="00B10EAE">
        <w:trPr>
          <w:trHeight w:val="255"/>
        </w:trPr>
        <w:tc>
          <w:tcPr>
            <w:tcW w:w="3373" w:type="dxa"/>
          </w:tcPr>
          <w:p w14:paraId="1AE302C4" w14:textId="6C5E7869" w:rsidR="00B10EAE" w:rsidRDefault="00B10EAE" w:rsidP="00A84BE7">
            <w:r>
              <w:t>Mix</w:t>
            </w:r>
          </w:p>
        </w:tc>
        <w:tc>
          <w:tcPr>
            <w:tcW w:w="2292" w:type="dxa"/>
          </w:tcPr>
          <w:p w14:paraId="11EDE2DC" w14:textId="77777777" w:rsidR="00B10EAE" w:rsidRDefault="00B10EAE" w:rsidP="00A84BE7"/>
        </w:tc>
        <w:tc>
          <w:tcPr>
            <w:tcW w:w="3335" w:type="dxa"/>
          </w:tcPr>
          <w:p w14:paraId="6E24DA9A" w14:textId="77777777" w:rsidR="00B10EAE" w:rsidRDefault="00B10EAE" w:rsidP="00A84BE7"/>
        </w:tc>
      </w:tr>
    </w:tbl>
    <w:p w14:paraId="60581F95" w14:textId="77777777" w:rsidR="00A84BE7" w:rsidRDefault="00A84BE7" w:rsidP="00A84BE7"/>
    <w:p w14:paraId="60C82338" w14:textId="77777777" w:rsidR="00A84BE7" w:rsidRDefault="00A84BE7" w:rsidP="00A84BE7">
      <w:r>
        <w:t>*) Een reguliere woning heeft een kleinverbruik aansluiting van 3x25A. Voor een volledig overzicht van aansluitingen voor groot- en kleinverbruik kijk op de website van uw netbeheerder Liander (Soorten aansluitingen | Liander).</w:t>
      </w:r>
    </w:p>
    <w:p w14:paraId="78FC0A16" w14:textId="77777777" w:rsidR="00A84BE7" w:rsidRDefault="00A84BE7" w:rsidP="00A84BE7"/>
    <w:p w14:paraId="781BD9A9" w14:textId="77777777" w:rsidR="00A84BE7" w:rsidRDefault="00A84BE7" w:rsidP="00A84BE7"/>
    <w:p w14:paraId="1465FB18" w14:textId="77777777" w:rsidR="000C35E9" w:rsidRDefault="000C35E9" w:rsidP="00A84BE7"/>
    <w:p w14:paraId="6E97BF9C" w14:textId="77777777" w:rsidR="000C35E9" w:rsidRDefault="000C35E9" w:rsidP="00A84BE7"/>
    <w:p w14:paraId="5F7A2958" w14:textId="77777777" w:rsidR="00A84BE7" w:rsidRPr="00822BE1" w:rsidRDefault="00A84BE7" w:rsidP="00A84BE7">
      <w:pPr>
        <w:rPr>
          <w:b/>
          <w:bCs/>
        </w:rPr>
      </w:pPr>
      <w:r w:rsidRPr="00822BE1">
        <w:rPr>
          <w:b/>
          <w:bCs/>
        </w:rPr>
        <w:lastRenderedPageBreak/>
        <w:t>3. Aantal en type (doorlaatwaarde) aansluitingen voor collectieve voorzieningen en functie**</w:t>
      </w:r>
    </w:p>
    <w:p w14:paraId="77940163" w14:textId="77777777" w:rsidR="00B10EAE" w:rsidRDefault="00B10EAE" w:rsidP="00A84BE7">
      <w:r>
        <w:t>Vul per type voorziening het aantal , de doorlaatwaarde en het subtotaal van de doorlaatwaarde in (bijvoorbeeld lift: aantal 1 en doorlaatwaarde 3*80 A</w:t>
      </w:r>
    </w:p>
    <w:p w14:paraId="4B9EFDBA" w14:textId="77777777" w:rsidR="00B10EAE" w:rsidRDefault="00B10EAE" w:rsidP="00A84BE7"/>
    <w:tbl>
      <w:tblPr>
        <w:tblStyle w:val="Tabelraster"/>
        <w:tblW w:w="0" w:type="auto"/>
        <w:tblLook w:val="04A0" w:firstRow="1" w:lastRow="0" w:firstColumn="1" w:lastColumn="0" w:noHBand="0" w:noVBand="1"/>
      </w:tblPr>
      <w:tblGrid>
        <w:gridCol w:w="3397"/>
        <w:gridCol w:w="1560"/>
        <w:gridCol w:w="4105"/>
      </w:tblGrid>
      <w:tr w:rsidR="00B10EAE" w14:paraId="25344ED9" w14:textId="77777777" w:rsidTr="00B10EAE">
        <w:tc>
          <w:tcPr>
            <w:tcW w:w="3397" w:type="dxa"/>
          </w:tcPr>
          <w:p w14:paraId="4B48A78B" w14:textId="1DBAB9EC" w:rsidR="00B10EAE" w:rsidRDefault="00B10EAE" w:rsidP="00A84BE7">
            <w:r>
              <w:t>Type</w:t>
            </w:r>
          </w:p>
        </w:tc>
        <w:tc>
          <w:tcPr>
            <w:tcW w:w="1560" w:type="dxa"/>
          </w:tcPr>
          <w:p w14:paraId="3D50501F" w14:textId="6AF8CE97" w:rsidR="00B10EAE" w:rsidRDefault="00B10EAE" w:rsidP="00A84BE7">
            <w:r>
              <w:t xml:space="preserve">Aantal </w:t>
            </w:r>
          </w:p>
        </w:tc>
        <w:tc>
          <w:tcPr>
            <w:tcW w:w="4105" w:type="dxa"/>
          </w:tcPr>
          <w:p w14:paraId="4D1E79D2" w14:textId="5C1C9ADD" w:rsidR="00B10EAE" w:rsidRDefault="00B10EAE" w:rsidP="00A84BE7">
            <w:r>
              <w:t>Doorlaatvermogen per type collectieve voorziening (Ampère)</w:t>
            </w:r>
          </w:p>
        </w:tc>
      </w:tr>
      <w:tr w:rsidR="00B10EAE" w14:paraId="3FF74EA5" w14:textId="77777777" w:rsidTr="00B10EAE">
        <w:tc>
          <w:tcPr>
            <w:tcW w:w="3397" w:type="dxa"/>
          </w:tcPr>
          <w:p w14:paraId="62C1A156" w14:textId="62D0DFD2" w:rsidR="00B10EAE" w:rsidRDefault="00B10EAE" w:rsidP="00A84BE7">
            <w:r>
              <w:t>Liften</w:t>
            </w:r>
          </w:p>
        </w:tc>
        <w:tc>
          <w:tcPr>
            <w:tcW w:w="1560" w:type="dxa"/>
          </w:tcPr>
          <w:p w14:paraId="39575D86" w14:textId="77777777" w:rsidR="00B10EAE" w:rsidRDefault="00B10EAE" w:rsidP="00A84BE7"/>
        </w:tc>
        <w:tc>
          <w:tcPr>
            <w:tcW w:w="4105" w:type="dxa"/>
          </w:tcPr>
          <w:p w14:paraId="67ABAC21" w14:textId="77777777" w:rsidR="00B10EAE" w:rsidRDefault="00B10EAE" w:rsidP="00A84BE7"/>
        </w:tc>
      </w:tr>
      <w:tr w:rsidR="00B10EAE" w14:paraId="76C8CD5A" w14:textId="77777777" w:rsidTr="00B10EAE">
        <w:tc>
          <w:tcPr>
            <w:tcW w:w="3397" w:type="dxa"/>
          </w:tcPr>
          <w:p w14:paraId="0D90F5EC" w14:textId="1BAE7AFA" w:rsidR="00B10EAE" w:rsidRDefault="00B10EAE" w:rsidP="00A84BE7">
            <w:r>
              <w:t>Centrale verlichting</w:t>
            </w:r>
          </w:p>
        </w:tc>
        <w:tc>
          <w:tcPr>
            <w:tcW w:w="1560" w:type="dxa"/>
          </w:tcPr>
          <w:p w14:paraId="0D371A61" w14:textId="77777777" w:rsidR="00B10EAE" w:rsidRDefault="00B10EAE" w:rsidP="00A84BE7"/>
        </w:tc>
        <w:tc>
          <w:tcPr>
            <w:tcW w:w="4105" w:type="dxa"/>
          </w:tcPr>
          <w:p w14:paraId="15FBC532" w14:textId="77777777" w:rsidR="00B10EAE" w:rsidRDefault="00B10EAE" w:rsidP="00A84BE7"/>
        </w:tc>
      </w:tr>
      <w:tr w:rsidR="00B10EAE" w14:paraId="0929EA40" w14:textId="77777777" w:rsidTr="00B10EAE">
        <w:tc>
          <w:tcPr>
            <w:tcW w:w="3397" w:type="dxa"/>
          </w:tcPr>
          <w:p w14:paraId="107AECC2" w14:textId="122BC2DD" w:rsidR="00B10EAE" w:rsidRDefault="00B10EAE" w:rsidP="00A84BE7">
            <w:r>
              <w:t>Collectieve verwarming / koeling</w:t>
            </w:r>
          </w:p>
        </w:tc>
        <w:tc>
          <w:tcPr>
            <w:tcW w:w="1560" w:type="dxa"/>
          </w:tcPr>
          <w:p w14:paraId="56D99A14" w14:textId="77777777" w:rsidR="00B10EAE" w:rsidRDefault="00B10EAE" w:rsidP="00A84BE7"/>
        </w:tc>
        <w:tc>
          <w:tcPr>
            <w:tcW w:w="4105" w:type="dxa"/>
          </w:tcPr>
          <w:p w14:paraId="74F8D5AB" w14:textId="77777777" w:rsidR="00B10EAE" w:rsidRDefault="00B10EAE" w:rsidP="00A84BE7"/>
        </w:tc>
      </w:tr>
      <w:tr w:rsidR="00B10EAE" w14:paraId="27D0FB17" w14:textId="77777777" w:rsidTr="00B10EAE">
        <w:tc>
          <w:tcPr>
            <w:tcW w:w="3397" w:type="dxa"/>
          </w:tcPr>
          <w:p w14:paraId="280C46BC" w14:textId="7D2DAAA5" w:rsidR="00B10EAE" w:rsidRDefault="00B10EAE" w:rsidP="00B10EAE">
            <w:r>
              <w:t>Collectieve batterijen</w:t>
            </w:r>
          </w:p>
        </w:tc>
        <w:tc>
          <w:tcPr>
            <w:tcW w:w="1560" w:type="dxa"/>
          </w:tcPr>
          <w:p w14:paraId="7A025796" w14:textId="77777777" w:rsidR="00B10EAE" w:rsidRDefault="00B10EAE" w:rsidP="00B10EAE"/>
        </w:tc>
        <w:tc>
          <w:tcPr>
            <w:tcW w:w="4105" w:type="dxa"/>
          </w:tcPr>
          <w:p w14:paraId="46E705A9" w14:textId="77777777" w:rsidR="00B10EAE" w:rsidRDefault="00B10EAE" w:rsidP="00B10EAE"/>
        </w:tc>
      </w:tr>
      <w:tr w:rsidR="00B10EAE" w14:paraId="275AAC30" w14:textId="77777777" w:rsidTr="00B10EAE">
        <w:tc>
          <w:tcPr>
            <w:tcW w:w="3397" w:type="dxa"/>
          </w:tcPr>
          <w:p w14:paraId="173D5AE7" w14:textId="74BC6B7A" w:rsidR="00B10EAE" w:rsidRDefault="00B10EAE" w:rsidP="00B10EAE">
            <w:r>
              <w:t>Collectieve zonnepanelen</w:t>
            </w:r>
          </w:p>
        </w:tc>
        <w:tc>
          <w:tcPr>
            <w:tcW w:w="1560" w:type="dxa"/>
          </w:tcPr>
          <w:p w14:paraId="27D51694" w14:textId="77777777" w:rsidR="00B10EAE" w:rsidRDefault="00B10EAE" w:rsidP="00B10EAE"/>
        </w:tc>
        <w:tc>
          <w:tcPr>
            <w:tcW w:w="4105" w:type="dxa"/>
          </w:tcPr>
          <w:p w14:paraId="34CFEA42" w14:textId="77777777" w:rsidR="00B10EAE" w:rsidRDefault="00B10EAE" w:rsidP="00B10EAE"/>
        </w:tc>
      </w:tr>
      <w:tr w:rsidR="00B10EAE" w14:paraId="748CD056" w14:textId="77777777" w:rsidTr="00B10EAE">
        <w:tc>
          <w:tcPr>
            <w:tcW w:w="3397" w:type="dxa"/>
          </w:tcPr>
          <w:p w14:paraId="0351F96E" w14:textId="533CE6F3" w:rsidR="00B10EAE" w:rsidRDefault="00B10EAE" w:rsidP="00B10EAE">
            <w:r>
              <w:t>Verwarming algemene ruimte</w:t>
            </w:r>
          </w:p>
        </w:tc>
        <w:tc>
          <w:tcPr>
            <w:tcW w:w="1560" w:type="dxa"/>
          </w:tcPr>
          <w:p w14:paraId="7ADAB5E4" w14:textId="77777777" w:rsidR="00B10EAE" w:rsidRDefault="00B10EAE" w:rsidP="00B10EAE"/>
        </w:tc>
        <w:tc>
          <w:tcPr>
            <w:tcW w:w="4105" w:type="dxa"/>
          </w:tcPr>
          <w:p w14:paraId="3380F03B" w14:textId="77777777" w:rsidR="00B10EAE" w:rsidRDefault="00B10EAE" w:rsidP="00B10EAE"/>
        </w:tc>
      </w:tr>
      <w:tr w:rsidR="00B10EAE" w14:paraId="7ECAF9AC" w14:textId="77777777" w:rsidTr="00B10EAE">
        <w:tc>
          <w:tcPr>
            <w:tcW w:w="3397" w:type="dxa"/>
          </w:tcPr>
          <w:p w14:paraId="77BD419A" w14:textId="24E6BB7D" w:rsidR="00B10EAE" w:rsidRDefault="00B10EAE" w:rsidP="00B10EAE">
            <w:r>
              <w:t>Verlichting algemene ruimte</w:t>
            </w:r>
          </w:p>
        </w:tc>
        <w:tc>
          <w:tcPr>
            <w:tcW w:w="1560" w:type="dxa"/>
          </w:tcPr>
          <w:p w14:paraId="328A99B2" w14:textId="77777777" w:rsidR="00B10EAE" w:rsidRDefault="00B10EAE" w:rsidP="00B10EAE"/>
        </w:tc>
        <w:tc>
          <w:tcPr>
            <w:tcW w:w="4105" w:type="dxa"/>
          </w:tcPr>
          <w:p w14:paraId="0A37191C" w14:textId="77777777" w:rsidR="00B10EAE" w:rsidRDefault="00B10EAE" w:rsidP="00B10EAE"/>
        </w:tc>
      </w:tr>
      <w:tr w:rsidR="00B10EAE" w14:paraId="458A71EE" w14:textId="77777777" w:rsidTr="00B10EAE">
        <w:tc>
          <w:tcPr>
            <w:tcW w:w="3397" w:type="dxa"/>
          </w:tcPr>
          <w:p w14:paraId="1EBF3451" w14:textId="5A61824B" w:rsidR="00B10EAE" w:rsidRDefault="00B10EAE" w:rsidP="00B10EAE">
            <w:r>
              <w:t>Voeding data-kasten</w:t>
            </w:r>
          </w:p>
        </w:tc>
        <w:tc>
          <w:tcPr>
            <w:tcW w:w="1560" w:type="dxa"/>
          </w:tcPr>
          <w:p w14:paraId="2846D31B" w14:textId="77777777" w:rsidR="00B10EAE" w:rsidRDefault="00B10EAE" w:rsidP="00B10EAE"/>
        </w:tc>
        <w:tc>
          <w:tcPr>
            <w:tcW w:w="4105" w:type="dxa"/>
          </w:tcPr>
          <w:p w14:paraId="401D77D1" w14:textId="77777777" w:rsidR="00B10EAE" w:rsidRDefault="00B10EAE" w:rsidP="00B10EAE"/>
        </w:tc>
      </w:tr>
      <w:tr w:rsidR="00B10EAE" w14:paraId="47626BC4" w14:textId="77777777" w:rsidTr="00B10EAE">
        <w:tc>
          <w:tcPr>
            <w:tcW w:w="3397" w:type="dxa"/>
          </w:tcPr>
          <w:p w14:paraId="0BCE2A70" w14:textId="7A456285" w:rsidR="00B10EAE" w:rsidRDefault="00B10EAE" w:rsidP="00B10EAE">
            <w:r>
              <w:t>Slagbomen/elektrische hekwerken/toegangspoort</w:t>
            </w:r>
          </w:p>
        </w:tc>
        <w:tc>
          <w:tcPr>
            <w:tcW w:w="1560" w:type="dxa"/>
          </w:tcPr>
          <w:p w14:paraId="7F3ECD4C" w14:textId="77777777" w:rsidR="00B10EAE" w:rsidRDefault="00B10EAE" w:rsidP="00B10EAE"/>
        </w:tc>
        <w:tc>
          <w:tcPr>
            <w:tcW w:w="4105" w:type="dxa"/>
          </w:tcPr>
          <w:p w14:paraId="2756C8CF" w14:textId="77777777" w:rsidR="00B10EAE" w:rsidRDefault="00B10EAE" w:rsidP="00B10EAE"/>
        </w:tc>
      </w:tr>
      <w:tr w:rsidR="00B10EAE" w14:paraId="016D36F6" w14:textId="77777777" w:rsidTr="00B10EAE">
        <w:tc>
          <w:tcPr>
            <w:tcW w:w="3397" w:type="dxa"/>
          </w:tcPr>
          <w:p w14:paraId="30DD6C76" w14:textId="77777777" w:rsidR="00B10EAE" w:rsidRDefault="00B10EAE" w:rsidP="00B10EAE">
            <w:r>
              <w:t>Warmte- en Koudeopslag</w:t>
            </w:r>
          </w:p>
          <w:p w14:paraId="75A7598B" w14:textId="7571FBEF" w:rsidR="00B10EAE" w:rsidRDefault="00B10EAE" w:rsidP="00B10EAE">
            <w:r>
              <w:t>Parkeren (slagbomen, intercom verlichting)</w:t>
            </w:r>
          </w:p>
        </w:tc>
        <w:tc>
          <w:tcPr>
            <w:tcW w:w="1560" w:type="dxa"/>
          </w:tcPr>
          <w:p w14:paraId="30232F52" w14:textId="77777777" w:rsidR="00B10EAE" w:rsidRDefault="00B10EAE" w:rsidP="00B10EAE"/>
        </w:tc>
        <w:tc>
          <w:tcPr>
            <w:tcW w:w="4105" w:type="dxa"/>
          </w:tcPr>
          <w:p w14:paraId="50DB2026" w14:textId="77777777" w:rsidR="00B10EAE" w:rsidRDefault="00B10EAE" w:rsidP="00B10EAE"/>
        </w:tc>
      </w:tr>
      <w:tr w:rsidR="00B10EAE" w14:paraId="40E9F2B7" w14:textId="77777777" w:rsidTr="00B10EAE">
        <w:tc>
          <w:tcPr>
            <w:tcW w:w="3397" w:type="dxa"/>
          </w:tcPr>
          <w:p w14:paraId="0720442E" w14:textId="521413F4" w:rsidR="00B10EAE" w:rsidRDefault="00B10EAE" w:rsidP="00B10EAE">
            <w:r>
              <w:t>OAT (ondergrondse afval transport)</w:t>
            </w:r>
          </w:p>
        </w:tc>
        <w:tc>
          <w:tcPr>
            <w:tcW w:w="1560" w:type="dxa"/>
          </w:tcPr>
          <w:p w14:paraId="7BE44AC2" w14:textId="77777777" w:rsidR="00B10EAE" w:rsidRDefault="00B10EAE" w:rsidP="00B10EAE"/>
        </w:tc>
        <w:tc>
          <w:tcPr>
            <w:tcW w:w="4105" w:type="dxa"/>
          </w:tcPr>
          <w:p w14:paraId="00150192" w14:textId="77777777" w:rsidR="00B10EAE" w:rsidRDefault="00B10EAE" w:rsidP="00B10EAE"/>
        </w:tc>
      </w:tr>
      <w:tr w:rsidR="00B10EAE" w14:paraId="66B4ECEC" w14:textId="77777777" w:rsidTr="00B10EAE">
        <w:tc>
          <w:tcPr>
            <w:tcW w:w="3397" w:type="dxa"/>
          </w:tcPr>
          <w:p w14:paraId="1725B5EB" w14:textId="075D5A07" w:rsidR="00B10EAE" w:rsidRDefault="00B10EAE" w:rsidP="00B10EAE">
            <w:r>
              <w:t>Gezamenlijk afvalsysteem</w:t>
            </w:r>
          </w:p>
        </w:tc>
        <w:tc>
          <w:tcPr>
            <w:tcW w:w="1560" w:type="dxa"/>
          </w:tcPr>
          <w:p w14:paraId="1CC0AC13" w14:textId="77777777" w:rsidR="00B10EAE" w:rsidRDefault="00B10EAE" w:rsidP="00B10EAE"/>
        </w:tc>
        <w:tc>
          <w:tcPr>
            <w:tcW w:w="4105" w:type="dxa"/>
          </w:tcPr>
          <w:p w14:paraId="2696151E" w14:textId="77777777" w:rsidR="00B10EAE" w:rsidRDefault="00B10EAE" w:rsidP="00B10EAE"/>
        </w:tc>
      </w:tr>
      <w:tr w:rsidR="00B10EAE" w14:paraId="232DCB44" w14:textId="77777777" w:rsidTr="00B10EAE">
        <w:tc>
          <w:tcPr>
            <w:tcW w:w="3397" w:type="dxa"/>
          </w:tcPr>
          <w:p w14:paraId="2B3F60FA" w14:textId="42BA6590" w:rsidR="00B10EAE" w:rsidRDefault="00B10EAE" w:rsidP="00B10EAE">
            <w:r>
              <w:t>Sprinkler</w:t>
            </w:r>
          </w:p>
        </w:tc>
        <w:tc>
          <w:tcPr>
            <w:tcW w:w="1560" w:type="dxa"/>
          </w:tcPr>
          <w:p w14:paraId="397823D9" w14:textId="77777777" w:rsidR="00B10EAE" w:rsidRDefault="00B10EAE" w:rsidP="00B10EAE"/>
        </w:tc>
        <w:tc>
          <w:tcPr>
            <w:tcW w:w="4105" w:type="dxa"/>
          </w:tcPr>
          <w:p w14:paraId="51040B2E" w14:textId="77777777" w:rsidR="00B10EAE" w:rsidRDefault="00B10EAE" w:rsidP="00B10EAE"/>
        </w:tc>
      </w:tr>
      <w:tr w:rsidR="00B10EAE" w14:paraId="3A70ADAF" w14:textId="77777777" w:rsidTr="00B10EAE">
        <w:tc>
          <w:tcPr>
            <w:tcW w:w="3397" w:type="dxa"/>
          </w:tcPr>
          <w:p w14:paraId="2D09BE57" w14:textId="0961A148" w:rsidR="00B10EAE" w:rsidRDefault="00B10EAE" w:rsidP="00B10EAE">
            <w:r>
              <w:t>Ventilatie en brandmeldsystemen</w:t>
            </w:r>
          </w:p>
        </w:tc>
        <w:tc>
          <w:tcPr>
            <w:tcW w:w="1560" w:type="dxa"/>
          </w:tcPr>
          <w:p w14:paraId="69D7D091" w14:textId="77777777" w:rsidR="00B10EAE" w:rsidRDefault="00B10EAE" w:rsidP="00B10EAE"/>
        </w:tc>
        <w:tc>
          <w:tcPr>
            <w:tcW w:w="4105" w:type="dxa"/>
          </w:tcPr>
          <w:p w14:paraId="17693706" w14:textId="77777777" w:rsidR="00B10EAE" w:rsidRDefault="00B10EAE" w:rsidP="00B10EAE"/>
        </w:tc>
      </w:tr>
      <w:tr w:rsidR="00B10EAE" w14:paraId="0D7FD382" w14:textId="77777777" w:rsidTr="00B10EAE">
        <w:tc>
          <w:tcPr>
            <w:tcW w:w="3397" w:type="dxa"/>
          </w:tcPr>
          <w:p w14:paraId="70E64119" w14:textId="78F95FD0" w:rsidR="00B10EAE" w:rsidRDefault="00B10EAE" w:rsidP="00B10EAE">
            <w:r>
              <w:t>Hydrofoorinstallatie</w:t>
            </w:r>
          </w:p>
        </w:tc>
        <w:tc>
          <w:tcPr>
            <w:tcW w:w="1560" w:type="dxa"/>
          </w:tcPr>
          <w:p w14:paraId="4C5C3F49" w14:textId="77777777" w:rsidR="00B10EAE" w:rsidRDefault="00B10EAE" w:rsidP="00B10EAE"/>
        </w:tc>
        <w:tc>
          <w:tcPr>
            <w:tcW w:w="4105" w:type="dxa"/>
          </w:tcPr>
          <w:p w14:paraId="09F4C03E" w14:textId="77777777" w:rsidR="00B10EAE" w:rsidRDefault="00B10EAE" w:rsidP="00B10EAE"/>
        </w:tc>
      </w:tr>
      <w:tr w:rsidR="00B10EAE" w14:paraId="079FA057" w14:textId="77777777" w:rsidTr="00B10EAE">
        <w:tc>
          <w:tcPr>
            <w:tcW w:w="3397" w:type="dxa"/>
          </w:tcPr>
          <w:p w14:paraId="3961DF9A" w14:textId="25F24F61" w:rsidR="00B10EAE" w:rsidRDefault="00B10EAE" w:rsidP="00B10EAE">
            <w:r>
              <w:t>Riolering</w:t>
            </w:r>
          </w:p>
        </w:tc>
        <w:tc>
          <w:tcPr>
            <w:tcW w:w="1560" w:type="dxa"/>
          </w:tcPr>
          <w:p w14:paraId="7ACBDD26" w14:textId="77777777" w:rsidR="00B10EAE" w:rsidRDefault="00B10EAE" w:rsidP="00B10EAE"/>
        </w:tc>
        <w:tc>
          <w:tcPr>
            <w:tcW w:w="4105" w:type="dxa"/>
          </w:tcPr>
          <w:p w14:paraId="79F00292" w14:textId="77777777" w:rsidR="00B10EAE" w:rsidRDefault="00B10EAE" w:rsidP="00B10EAE"/>
        </w:tc>
      </w:tr>
      <w:tr w:rsidR="00B10EAE" w14:paraId="367B0A9F" w14:textId="77777777" w:rsidTr="00B10EAE">
        <w:tc>
          <w:tcPr>
            <w:tcW w:w="3397" w:type="dxa"/>
          </w:tcPr>
          <w:p w14:paraId="2DDD83B0" w14:textId="513DFF11" w:rsidR="00B10EAE" w:rsidRDefault="00B10EAE" w:rsidP="00B10EAE">
            <w:r>
              <w:t>Laadpalen</w:t>
            </w:r>
          </w:p>
        </w:tc>
        <w:tc>
          <w:tcPr>
            <w:tcW w:w="1560" w:type="dxa"/>
          </w:tcPr>
          <w:p w14:paraId="2611B248" w14:textId="77777777" w:rsidR="00B10EAE" w:rsidRDefault="00B10EAE" w:rsidP="00B10EAE"/>
        </w:tc>
        <w:tc>
          <w:tcPr>
            <w:tcW w:w="4105" w:type="dxa"/>
          </w:tcPr>
          <w:p w14:paraId="0FF1489B" w14:textId="77777777" w:rsidR="00B10EAE" w:rsidRDefault="00B10EAE" w:rsidP="00B10EAE"/>
        </w:tc>
      </w:tr>
      <w:tr w:rsidR="00B10EAE" w14:paraId="366EA88E" w14:textId="77777777" w:rsidTr="00B10EAE">
        <w:tc>
          <w:tcPr>
            <w:tcW w:w="3397" w:type="dxa"/>
          </w:tcPr>
          <w:p w14:paraId="3A979CE4" w14:textId="10106DCC" w:rsidR="00B10EAE" w:rsidRDefault="00B10EAE" w:rsidP="00B10EAE">
            <w:r>
              <w:t>Overige vormen van collectieve voorzieningen</w:t>
            </w:r>
          </w:p>
        </w:tc>
        <w:tc>
          <w:tcPr>
            <w:tcW w:w="1560" w:type="dxa"/>
          </w:tcPr>
          <w:p w14:paraId="656AAAE5" w14:textId="77777777" w:rsidR="00B10EAE" w:rsidRDefault="00B10EAE" w:rsidP="00B10EAE"/>
        </w:tc>
        <w:tc>
          <w:tcPr>
            <w:tcW w:w="4105" w:type="dxa"/>
          </w:tcPr>
          <w:p w14:paraId="482B0BC0" w14:textId="77777777" w:rsidR="00B10EAE" w:rsidRDefault="00B10EAE" w:rsidP="00B10EAE"/>
        </w:tc>
      </w:tr>
      <w:tr w:rsidR="00B10EAE" w14:paraId="6D989F90" w14:textId="77777777" w:rsidTr="00B10EAE">
        <w:tc>
          <w:tcPr>
            <w:tcW w:w="3397" w:type="dxa"/>
          </w:tcPr>
          <w:p w14:paraId="4A626D0D" w14:textId="77777777" w:rsidR="00B10EAE" w:rsidRDefault="00B10EAE" w:rsidP="00B10EAE"/>
        </w:tc>
        <w:tc>
          <w:tcPr>
            <w:tcW w:w="1560" w:type="dxa"/>
          </w:tcPr>
          <w:p w14:paraId="3CFE6D5B" w14:textId="77777777" w:rsidR="00B10EAE" w:rsidRDefault="00B10EAE" w:rsidP="00B10EAE"/>
        </w:tc>
        <w:tc>
          <w:tcPr>
            <w:tcW w:w="4105" w:type="dxa"/>
          </w:tcPr>
          <w:p w14:paraId="07B6098A" w14:textId="77777777" w:rsidR="00B10EAE" w:rsidRDefault="00B10EAE" w:rsidP="00B10EAE"/>
        </w:tc>
      </w:tr>
      <w:tr w:rsidR="00B10EAE" w14:paraId="33B71DD6" w14:textId="77777777" w:rsidTr="00B10EAE">
        <w:tc>
          <w:tcPr>
            <w:tcW w:w="3397" w:type="dxa"/>
          </w:tcPr>
          <w:p w14:paraId="576E0385" w14:textId="77777777" w:rsidR="00B10EAE" w:rsidRDefault="00B10EAE" w:rsidP="00B10EAE"/>
        </w:tc>
        <w:tc>
          <w:tcPr>
            <w:tcW w:w="1560" w:type="dxa"/>
          </w:tcPr>
          <w:p w14:paraId="3289F1F7" w14:textId="77777777" w:rsidR="00B10EAE" w:rsidRDefault="00B10EAE" w:rsidP="00B10EAE"/>
        </w:tc>
        <w:tc>
          <w:tcPr>
            <w:tcW w:w="4105" w:type="dxa"/>
          </w:tcPr>
          <w:p w14:paraId="711452BD" w14:textId="77777777" w:rsidR="00B10EAE" w:rsidRDefault="00B10EAE" w:rsidP="00B10EAE"/>
        </w:tc>
      </w:tr>
      <w:tr w:rsidR="00B10EAE" w14:paraId="55604574" w14:textId="77777777" w:rsidTr="00B10EAE">
        <w:tc>
          <w:tcPr>
            <w:tcW w:w="3397" w:type="dxa"/>
          </w:tcPr>
          <w:p w14:paraId="4F7CDDCC" w14:textId="77777777" w:rsidR="00B10EAE" w:rsidRDefault="00B10EAE" w:rsidP="00B10EAE"/>
        </w:tc>
        <w:tc>
          <w:tcPr>
            <w:tcW w:w="1560" w:type="dxa"/>
          </w:tcPr>
          <w:p w14:paraId="0455C37D" w14:textId="77777777" w:rsidR="00B10EAE" w:rsidRDefault="00B10EAE" w:rsidP="00B10EAE"/>
        </w:tc>
        <w:tc>
          <w:tcPr>
            <w:tcW w:w="4105" w:type="dxa"/>
          </w:tcPr>
          <w:p w14:paraId="693946DC" w14:textId="77777777" w:rsidR="00B10EAE" w:rsidRDefault="00B10EAE" w:rsidP="00B10EAE"/>
        </w:tc>
      </w:tr>
    </w:tbl>
    <w:p w14:paraId="091ADAE3" w14:textId="77777777" w:rsidR="00B10EAE" w:rsidRDefault="00B10EAE" w:rsidP="00A84BE7"/>
    <w:p w14:paraId="6BE13805" w14:textId="77777777" w:rsidR="00A84BE7" w:rsidRDefault="00A84BE7" w:rsidP="00A84BE7">
      <w:r>
        <w:t xml:space="preserve">**) Collectieve voorzieningen zijn gekoppeld aan de woonfunctie van een gebouw of object. Het gaat bijvoorbeeld om liften, centrale verlichting of collectieve warmtevoorziening.  </w:t>
      </w:r>
    </w:p>
    <w:p w14:paraId="3A2F0570" w14:textId="77777777" w:rsidR="00A84BE7" w:rsidRDefault="00A84BE7" w:rsidP="00A84BE7"/>
    <w:p w14:paraId="38F069A3" w14:textId="77777777" w:rsidR="00A84BE7" w:rsidRDefault="00A84BE7" w:rsidP="00A84BE7"/>
    <w:p w14:paraId="7A1164C8" w14:textId="77777777" w:rsidR="00A84BE7" w:rsidRDefault="00A84BE7" w:rsidP="00A84BE7">
      <w:r w:rsidRPr="00822BE1">
        <w:rPr>
          <w:b/>
          <w:bCs/>
        </w:rPr>
        <w:t>4a. Benodigde informatie KOVA</w:t>
      </w:r>
      <w:r>
        <w:t xml:space="preserve"> (Kleinschalige Onlosmakelijk Verbonden Activiteiten)</w:t>
      </w:r>
    </w:p>
    <w:p w14:paraId="0854534E" w14:textId="77777777" w:rsidR="00A84BE7" w:rsidRDefault="00A84BE7" w:rsidP="00A84BE7">
      <w:r>
        <w:t>Gebruik hiervoor de gegevens uit de tabel onder kopje 2: aantal woningen.</w:t>
      </w:r>
    </w:p>
    <w:p w14:paraId="260C9A8C" w14:textId="77777777" w:rsidR="00A84BE7" w:rsidRDefault="00A84BE7" w:rsidP="00A84BE7"/>
    <w:p w14:paraId="4C91C413" w14:textId="77777777" w:rsidR="00A84BE7" w:rsidRDefault="00A84BE7" w:rsidP="00A84BE7">
      <w:r>
        <w:t>Centrale voorzieningen (zie kopje 3) tellen niet mee in het totale vermogen KOVA.</w:t>
      </w:r>
    </w:p>
    <w:p w14:paraId="0F1BF73B" w14:textId="77777777" w:rsidR="00A84BE7" w:rsidRDefault="00A84BE7" w:rsidP="00A84BE7"/>
    <w:tbl>
      <w:tblPr>
        <w:tblStyle w:val="Tabelraster"/>
        <w:tblW w:w="0" w:type="auto"/>
        <w:tblLook w:val="04A0" w:firstRow="1" w:lastRow="0" w:firstColumn="1" w:lastColumn="0" w:noHBand="0" w:noVBand="1"/>
      </w:tblPr>
      <w:tblGrid>
        <w:gridCol w:w="1980"/>
        <w:gridCol w:w="4061"/>
        <w:gridCol w:w="3021"/>
      </w:tblGrid>
      <w:tr w:rsidR="00822BE1" w14:paraId="72664C89" w14:textId="77777777" w:rsidTr="00822BE1">
        <w:tc>
          <w:tcPr>
            <w:tcW w:w="1980" w:type="dxa"/>
          </w:tcPr>
          <w:p w14:paraId="1EB717A5" w14:textId="049ECE1F" w:rsidR="00822BE1" w:rsidRDefault="00822BE1" w:rsidP="00A84BE7">
            <w:r>
              <w:t>Aantal woningen</w:t>
            </w:r>
          </w:p>
        </w:tc>
        <w:tc>
          <w:tcPr>
            <w:tcW w:w="4061" w:type="dxa"/>
          </w:tcPr>
          <w:p w14:paraId="7112CC63" w14:textId="2F946EB7" w:rsidR="00822BE1" w:rsidRDefault="00822BE1" w:rsidP="00A84BE7">
            <w:r>
              <w:t>Maximaal doorlaatvermogen KOVA 1,3 kW per woning***</w:t>
            </w:r>
          </w:p>
        </w:tc>
        <w:tc>
          <w:tcPr>
            <w:tcW w:w="3021" w:type="dxa"/>
          </w:tcPr>
          <w:p w14:paraId="4174C68F" w14:textId="77777777" w:rsidR="00822BE1" w:rsidRDefault="00822BE1" w:rsidP="00822BE1">
            <w:r>
              <w:t>Totaal maximaal doorlaatwaarde (kW) KOVA</w:t>
            </w:r>
          </w:p>
          <w:p w14:paraId="7937F2B0" w14:textId="77777777" w:rsidR="00822BE1" w:rsidRDefault="00822BE1" w:rsidP="00A84BE7"/>
        </w:tc>
      </w:tr>
      <w:tr w:rsidR="00822BE1" w14:paraId="29D8F824" w14:textId="77777777" w:rsidTr="00822BE1">
        <w:tc>
          <w:tcPr>
            <w:tcW w:w="1980" w:type="dxa"/>
          </w:tcPr>
          <w:p w14:paraId="599314AF" w14:textId="77777777" w:rsidR="00822BE1" w:rsidRDefault="00822BE1" w:rsidP="00A84BE7"/>
        </w:tc>
        <w:tc>
          <w:tcPr>
            <w:tcW w:w="4061" w:type="dxa"/>
          </w:tcPr>
          <w:p w14:paraId="7A8D7395" w14:textId="5F6173C2" w:rsidR="00822BE1" w:rsidRDefault="00822BE1" w:rsidP="00A84BE7">
            <w:r>
              <w:t>1.3</w:t>
            </w:r>
          </w:p>
        </w:tc>
        <w:tc>
          <w:tcPr>
            <w:tcW w:w="3021" w:type="dxa"/>
          </w:tcPr>
          <w:p w14:paraId="1F981E8E" w14:textId="77777777" w:rsidR="00822BE1" w:rsidRDefault="00822BE1" w:rsidP="00A84BE7"/>
        </w:tc>
      </w:tr>
    </w:tbl>
    <w:p w14:paraId="0392C407" w14:textId="77777777" w:rsidR="00822BE1" w:rsidRDefault="00822BE1" w:rsidP="00A84BE7"/>
    <w:p w14:paraId="22A99A52" w14:textId="77777777" w:rsidR="00A84BE7" w:rsidRDefault="00A84BE7" w:rsidP="00A84BE7">
      <w:r>
        <w:t>***) zie bijlage D van Eerder Aanvragen – prioriteringskader ACM op Handreiking: Eerder Aanvragen – prioriteringskader ACM | Home | Volkshuisvesting Nederland</w:t>
      </w:r>
    </w:p>
    <w:p w14:paraId="5F9212C7" w14:textId="77777777" w:rsidR="00A84BE7" w:rsidRDefault="00A84BE7" w:rsidP="00A84BE7"/>
    <w:p w14:paraId="01E75814" w14:textId="77777777" w:rsidR="00A84BE7" w:rsidRDefault="00A84BE7" w:rsidP="00A84BE7">
      <w:r>
        <w:lastRenderedPageBreak/>
        <w:t>Binnen het totaal aan KOVA vermogen moeten aansluitingen worden aangevraagd. Daarbij geldt voor KV aansluitingen het totaal vermogen en voor GV aansluitingen het gecontracteerde vermogen.</w:t>
      </w:r>
    </w:p>
    <w:p w14:paraId="232AAD71" w14:textId="77777777" w:rsidR="00A84BE7" w:rsidRDefault="00A84BE7" w:rsidP="00A84BE7"/>
    <w:p w14:paraId="374C880B" w14:textId="77777777" w:rsidR="00A84BE7" w:rsidRDefault="00A84BE7" w:rsidP="00A84BE7"/>
    <w:p w14:paraId="0E0BDD20" w14:textId="77777777" w:rsidR="00A84BE7" w:rsidRPr="00822BE1" w:rsidRDefault="00A84BE7" w:rsidP="00A84BE7">
      <w:pPr>
        <w:rPr>
          <w:b/>
          <w:bCs/>
        </w:rPr>
      </w:pPr>
      <w:r w:rsidRPr="00822BE1">
        <w:rPr>
          <w:b/>
          <w:bCs/>
        </w:rPr>
        <w:t>4b. Optioneel aan te leveren informatie indien bekend</w:t>
      </w:r>
    </w:p>
    <w:p w14:paraId="5888F0C6" w14:textId="77777777" w:rsidR="00822BE1" w:rsidRDefault="00822BE1" w:rsidP="00A84BE7"/>
    <w:tbl>
      <w:tblPr>
        <w:tblStyle w:val="Tabelraster"/>
        <w:tblW w:w="0" w:type="auto"/>
        <w:tblLook w:val="04A0" w:firstRow="1" w:lastRow="0" w:firstColumn="1" w:lastColumn="0" w:noHBand="0" w:noVBand="1"/>
      </w:tblPr>
      <w:tblGrid>
        <w:gridCol w:w="4106"/>
        <w:gridCol w:w="1935"/>
        <w:gridCol w:w="3021"/>
      </w:tblGrid>
      <w:tr w:rsidR="00822BE1" w14:paraId="6B81D0E9" w14:textId="77777777" w:rsidTr="00822BE1">
        <w:tc>
          <w:tcPr>
            <w:tcW w:w="4106" w:type="dxa"/>
          </w:tcPr>
          <w:p w14:paraId="22E48FB1" w14:textId="3940C14B" w:rsidR="00822BE1" w:rsidRDefault="00822BE1" w:rsidP="00A84BE7">
            <w:r>
              <w:t>Type onlosmakelijk verbonden activiteit</w:t>
            </w:r>
          </w:p>
        </w:tc>
        <w:tc>
          <w:tcPr>
            <w:tcW w:w="1935" w:type="dxa"/>
          </w:tcPr>
          <w:p w14:paraId="356944E8" w14:textId="157415CF" w:rsidR="00822BE1" w:rsidRDefault="00822BE1" w:rsidP="00A84BE7">
            <w:r>
              <w:t>Aantal</w:t>
            </w:r>
          </w:p>
        </w:tc>
        <w:tc>
          <w:tcPr>
            <w:tcW w:w="3021" w:type="dxa"/>
          </w:tcPr>
          <w:p w14:paraId="22853653" w14:textId="4275C6E7" w:rsidR="00822BE1" w:rsidRDefault="00822BE1" w:rsidP="00A84BE7">
            <w:r>
              <w:t>Doorlaatwaarde (Ampère)</w:t>
            </w:r>
          </w:p>
        </w:tc>
      </w:tr>
      <w:tr w:rsidR="00822BE1" w14:paraId="5B867D11" w14:textId="77777777" w:rsidTr="00822BE1">
        <w:tc>
          <w:tcPr>
            <w:tcW w:w="4106" w:type="dxa"/>
          </w:tcPr>
          <w:p w14:paraId="6E3874C6" w14:textId="6C0B5D11" w:rsidR="00822BE1" w:rsidRDefault="00822BE1" w:rsidP="00A84BE7">
            <w:r>
              <w:t>Bijv. horeca, supermarkt</w:t>
            </w:r>
          </w:p>
        </w:tc>
        <w:tc>
          <w:tcPr>
            <w:tcW w:w="1935" w:type="dxa"/>
          </w:tcPr>
          <w:p w14:paraId="06E4D322" w14:textId="77777777" w:rsidR="00822BE1" w:rsidRDefault="00822BE1" w:rsidP="00A84BE7"/>
        </w:tc>
        <w:tc>
          <w:tcPr>
            <w:tcW w:w="3021" w:type="dxa"/>
          </w:tcPr>
          <w:p w14:paraId="138474EE" w14:textId="77777777" w:rsidR="00822BE1" w:rsidRDefault="00822BE1" w:rsidP="00A84BE7"/>
        </w:tc>
      </w:tr>
      <w:tr w:rsidR="00822BE1" w14:paraId="5E3B1CD2" w14:textId="77777777" w:rsidTr="00822BE1">
        <w:tc>
          <w:tcPr>
            <w:tcW w:w="4106" w:type="dxa"/>
          </w:tcPr>
          <w:p w14:paraId="495F5A39" w14:textId="554A8A5B" w:rsidR="00822BE1" w:rsidRDefault="00822BE1" w:rsidP="00A84BE7">
            <w:r>
              <w:t>Aantal zonnepanelen achter de meter</w:t>
            </w:r>
          </w:p>
        </w:tc>
        <w:tc>
          <w:tcPr>
            <w:tcW w:w="1935" w:type="dxa"/>
          </w:tcPr>
          <w:p w14:paraId="6A150E4D" w14:textId="77777777" w:rsidR="00822BE1" w:rsidRDefault="00822BE1" w:rsidP="00A84BE7"/>
        </w:tc>
        <w:tc>
          <w:tcPr>
            <w:tcW w:w="3021" w:type="dxa"/>
          </w:tcPr>
          <w:p w14:paraId="44D298C2" w14:textId="77777777" w:rsidR="00822BE1" w:rsidRDefault="00822BE1" w:rsidP="00A84BE7"/>
        </w:tc>
      </w:tr>
      <w:tr w:rsidR="00822BE1" w14:paraId="7E9544A6" w14:textId="77777777" w:rsidTr="00822BE1">
        <w:tc>
          <w:tcPr>
            <w:tcW w:w="4106" w:type="dxa"/>
          </w:tcPr>
          <w:p w14:paraId="5178CE44" w14:textId="548D450C" w:rsidR="00822BE1" w:rsidRDefault="00822BE1" w:rsidP="00A84BE7">
            <w:r>
              <w:t>Aantal laadpalen achter de meter</w:t>
            </w:r>
          </w:p>
        </w:tc>
        <w:tc>
          <w:tcPr>
            <w:tcW w:w="1935" w:type="dxa"/>
          </w:tcPr>
          <w:p w14:paraId="228DDF6C" w14:textId="77777777" w:rsidR="00822BE1" w:rsidRDefault="00822BE1" w:rsidP="00A84BE7"/>
        </w:tc>
        <w:tc>
          <w:tcPr>
            <w:tcW w:w="3021" w:type="dxa"/>
          </w:tcPr>
          <w:p w14:paraId="37C0E81C" w14:textId="77777777" w:rsidR="00822BE1" w:rsidRDefault="00822BE1" w:rsidP="00A84BE7"/>
        </w:tc>
      </w:tr>
      <w:tr w:rsidR="00822BE1" w14:paraId="4BFA970A" w14:textId="77777777" w:rsidTr="00822BE1">
        <w:tc>
          <w:tcPr>
            <w:tcW w:w="4106" w:type="dxa"/>
          </w:tcPr>
          <w:p w14:paraId="71FCC07F" w14:textId="77777777" w:rsidR="00822BE1" w:rsidRDefault="00822BE1" w:rsidP="00A84BE7"/>
        </w:tc>
        <w:tc>
          <w:tcPr>
            <w:tcW w:w="1935" w:type="dxa"/>
          </w:tcPr>
          <w:p w14:paraId="0871B05E" w14:textId="77777777" w:rsidR="00822BE1" w:rsidRDefault="00822BE1" w:rsidP="00A84BE7"/>
        </w:tc>
        <w:tc>
          <w:tcPr>
            <w:tcW w:w="3021" w:type="dxa"/>
          </w:tcPr>
          <w:p w14:paraId="0C87ACBD" w14:textId="77777777" w:rsidR="00822BE1" w:rsidRDefault="00822BE1" w:rsidP="00A84BE7"/>
        </w:tc>
      </w:tr>
      <w:tr w:rsidR="00822BE1" w14:paraId="76650D64" w14:textId="77777777" w:rsidTr="00822BE1">
        <w:tc>
          <w:tcPr>
            <w:tcW w:w="4106" w:type="dxa"/>
          </w:tcPr>
          <w:p w14:paraId="3F778346" w14:textId="77777777" w:rsidR="00822BE1" w:rsidRDefault="00822BE1" w:rsidP="00822BE1"/>
        </w:tc>
        <w:tc>
          <w:tcPr>
            <w:tcW w:w="1935" w:type="dxa"/>
          </w:tcPr>
          <w:p w14:paraId="66F3EEB7" w14:textId="77777777" w:rsidR="00822BE1" w:rsidRDefault="00822BE1" w:rsidP="00822BE1"/>
        </w:tc>
        <w:tc>
          <w:tcPr>
            <w:tcW w:w="3021" w:type="dxa"/>
          </w:tcPr>
          <w:p w14:paraId="3719DDF7" w14:textId="77777777" w:rsidR="00822BE1" w:rsidRDefault="00822BE1" w:rsidP="00822BE1"/>
        </w:tc>
      </w:tr>
      <w:tr w:rsidR="00822BE1" w14:paraId="701FB1B0" w14:textId="77777777" w:rsidTr="00822BE1">
        <w:tc>
          <w:tcPr>
            <w:tcW w:w="4106" w:type="dxa"/>
          </w:tcPr>
          <w:p w14:paraId="1DBFAC2B" w14:textId="77777777" w:rsidR="00822BE1" w:rsidRDefault="00822BE1" w:rsidP="00822BE1"/>
        </w:tc>
        <w:tc>
          <w:tcPr>
            <w:tcW w:w="1935" w:type="dxa"/>
          </w:tcPr>
          <w:p w14:paraId="5D3CA464" w14:textId="77777777" w:rsidR="00822BE1" w:rsidRDefault="00822BE1" w:rsidP="00822BE1"/>
        </w:tc>
        <w:tc>
          <w:tcPr>
            <w:tcW w:w="3021" w:type="dxa"/>
          </w:tcPr>
          <w:p w14:paraId="7A7B880F" w14:textId="77777777" w:rsidR="00822BE1" w:rsidRDefault="00822BE1" w:rsidP="00822BE1"/>
        </w:tc>
      </w:tr>
      <w:tr w:rsidR="00822BE1" w14:paraId="40C3D494" w14:textId="77777777" w:rsidTr="00822BE1">
        <w:tc>
          <w:tcPr>
            <w:tcW w:w="4106" w:type="dxa"/>
          </w:tcPr>
          <w:p w14:paraId="0AF0B217" w14:textId="77777777" w:rsidR="00822BE1" w:rsidRDefault="00822BE1" w:rsidP="00822BE1"/>
        </w:tc>
        <w:tc>
          <w:tcPr>
            <w:tcW w:w="1935" w:type="dxa"/>
          </w:tcPr>
          <w:p w14:paraId="4EECC74A" w14:textId="77777777" w:rsidR="00822BE1" w:rsidRDefault="00822BE1" w:rsidP="00822BE1"/>
        </w:tc>
        <w:tc>
          <w:tcPr>
            <w:tcW w:w="3021" w:type="dxa"/>
          </w:tcPr>
          <w:p w14:paraId="6CA63ECB" w14:textId="77777777" w:rsidR="00822BE1" w:rsidRDefault="00822BE1" w:rsidP="00822BE1"/>
        </w:tc>
      </w:tr>
    </w:tbl>
    <w:p w14:paraId="7611F81B" w14:textId="77777777" w:rsidR="00822BE1" w:rsidRDefault="00822BE1" w:rsidP="00A84BE7"/>
    <w:p w14:paraId="778B00CC" w14:textId="77777777" w:rsidR="00822BE1" w:rsidRDefault="00822BE1" w:rsidP="00A84BE7"/>
    <w:p w14:paraId="6C2EFF38" w14:textId="77777777" w:rsidR="00822BE1" w:rsidRDefault="00822BE1" w:rsidP="00A84BE7"/>
    <w:p w14:paraId="0A8147B8" w14:textId="77777777" w:rsidR="00410B64" w:rsidRDefault="00410B64" w:rsidP="00A84BE7"/>
    <w:p w14:paraId="49B5655C" w14:textId="77777777" w:rsidR="00822BE1" w:rsidRDefault="00822BE1" w:rsidP="00A84BE7"/>
    <w:p w14:paraId="643F3099" w14:textId="4A9ED099" w:rsidR="00A84BE7" w:rsidRPr="00822BE1" w:rsidRDefault="00A84BE7" w:rsidP="00A84BE7">
      <w:pPr>
        <w:rPr>
          <w:b/>
          <w:bCs/>
        </w:rPr>
      </w:pPr>
      <w:r w:rsidRPr="00822BE1">
        <w:rPr>
          <w:b/>
          <w:bCs/>
        </w:rPr>
        <w:t>5. Wijze van verwarmen op planniveau</w:t>
      </w:r>
    </w:p>
    <w:p w14:paraId="67384F2C" w14:textId="77777777" w:rsidR="00A84BE7" w:rsidRDefault="00A84BE7" w:rsidP="00A84BE7">
      <w:r>
        <w:t>Geef per type bouw de wijze van verwarmen aan, en per wijze het aantal wooneenheden</w:t>
      </w:r>
    </w:p>
    <w:p w14:paraId="764232E8" w14:textId="77777777" w:rsidR="00A84BE7" w:rsidRDefault="00A84BE7" w:rsidP="00A84BE7"/>
    <w:p w14:paraId="64A7EC02" w14:textId="77777777" w:rsidR="00A84BE7" w:rsidRDefault="00A84BE7" w:rsidP="00A84BE7">
      <w:r>
        <w:t>Mogelijke wijzen van verwarmen:</w:t>
      </w:r>
    </w:p>
    <w:p w14:paraId="19160124" w14:textId="77777777" w:rsidR="00A84BE7" w:rsidRDefault="00A84BE7" w:rsidP="00A84BE7"/>
    <w:p w14:paraId="7C367194" w14:textId="77777777" w:rsidR="00A84BE7" w:rsidRDefault="00A84BE7" w:rsidP="00A84BE7">
      <w:r>
        <w:t>- Individuele warmte-pomp lucht</w:t>
      </w:r>
    </w:p>
    <w:p w14:paraId="37BEC33D" w14:textId="77777777" w:rsidR="00A84BE7" w:rsidRDefault="00A84BE7" w:rsidP="00A84BE7">
      <w:r>
        <w:t>- Individuele warmte-pomp water/lucht</w:t>
      </w:r>
    </w:p>
    <w:p w14:paraId="49D03CF6" w14:textId="77777777" w:rsidR="00A84BE7" w:rsidRDefault="00A84BE7" w:rsidP="00A84BE7">
      <w:r>
        <w:t>- Centrale warmte-pomp</w:t>
      </w:r>
    </w:p>
    <w:p w14:paraId="52C2F24B" w14:textId="77777777" w:rsidR="00A84BE7" w:rsidRDefault="00A84BE7" w:rsidP="00A84BE7">
      <w:r>
        <w:t>- Stads-verwarming</w:t>
      </w:r>
    </w:p>
    <w:p w14:paraId="7FB1AF98" w14:textId="77777777" w:rsidR="00A84BE7" w:rsidRDefault="00A84BE7" w:rsidP="00A84BE7">
      <w:r>
        <w:t>- Warmtenet LT</w:t>
      </w:r>
    </w:p>
    <w:p w14:paraId="499AC4B3" w14:textId="77777777" w:rsidR="00A84BE7" w:rsidRDefault="00A84BE7" w:rsidP="00A84BE7">
      <w:r>
        <w:t>- Warmtenet MT/LT</w:t>
      </w:r>
    </w:p>
    <w:p w14:paraId="27CCFA00" w14:textId="77777777" w:rsidR="00A84BE7" w:rsidRDefault="00A84BE7" w:rsidP="00A84BE7">
      <w:r>
        <w:t>- WKO</w:t>
      </w:r>
    </w:p>
    <w:p w14:paraId="6E79AC57" w14:textId="77777777" w:rsidR="00A84BE7" w:rsidRDefault="00A84BE7" w:rsidP="00A84BE7">
      <w:r>
        <w:t>- Anders</w:t>
      </w:r>
    </w:p>
    <w:p w14:paraId="33C946FC" w14:textId="77777777" w:rsidR="00A84BE7" w:rsidRDefault="00A84BE7" w:rsidP="00A84BE7">
      <w:r>
        <w:t>- Nog niet bekend</w:t>
      </w:r>
    </w:p>
    <w:p w14:paraId="0B7DDC56" w14:textId="77777777" w:rsidR="00822BE1" w:rsidRDefault="00822BE1" w:rsidP="00A84BE7"/>
    <w:tbl>
      <w:tblPr>
        <w:tblStyle w:val="Tabelraster"/>
        <w:tblW w:w="0" w:type="auto"/>
        <w:tblLook w:val="04A0" w:firstRow="1" w:lastRow="0" w:firstColumn="1" w:lastColumn="0" w:noHBand="0" w:noVBand="1"/>
      </w:tblPr>
      <w:tblGrid>
        <w:gridCol w:w="4531"/>
        <w:gridCol w:w="4531"/>
      </w:tblGrid>
      <w:tr w:rsidR="00822BE1" w14:paraId="2900A5E9" w14:textId="77777777" w:rsidTr="00822BE1">
        <w:tc>
          <w:tcPr>
            <w:tcW w:w="4531" w:type="dxa"/>
          </w:tcPr>
          <w:p w14:paraId="4980F98B" w14:textId="02A46A92" w:rsidR="00822BE1" w:rsidRPr="00822BE1" w:rsidRDefault="00822BE1" w:rsidP="00A84BE7">
            <w:pPr>
              <w:rPr>
                <w:b/>
                <w:bCs/>
              </w:rPr>
            </w:pPr>
            <w:r w:rsidRPr="00822BE1">
              <w:rPr>
                <w:b/>
                <w:bCs/>
              </w:rPr>
              <w:t>Gestapeld</w:t>
            </w:r>
          </w:p>
        </w:tc>
        <w:tc>
          <w:tcPr>
            <w:tcW w:w="4531" w:type="dxa"/>
          </w:tcPr>
          <w:p w14:paraId="73F21446" w14:textId="77777777" w:rsidR="00822BE1" w:rsidRDefault="00822BE1" w:rsidP="00A84BE7"/>
        </w:tc>
      </w:tr>
      <w:tr w:rsidR="00822BE1" w14:paraId="14F812A2" w14:textId="77777777" w:rsidTr="00822BE1">
        <w:tc>
          <w:tcPr>
            <w:tcW w:w="4531" w:type="dxa"/>
          </w:tcPr>
          <w:p w14:paraId="18E9A574" w14:textId="7640CB5E" w:rsidR="00822BE1" w:rsidRDefault="00822BE1" w:rsidP="00A84BE7">
            <w:r>
              <w:t>Wijze(n) van verwarmen:</w:t>
            </w:r>
          </w:p>
        </w:tc>
        <w:tc>
          <w:tcPr>
            <w:tcW w:w="4531" w:type="dxa"/>
          </w:tcPr>
          <w:p w14:paraId="567D0365" w14:textId="5053BECD" w:rsidR="00822BE1" w:rsidRDefault="00822BE1" w:rsidP="00A84BE7">
            <w:r>
              <w:t>Aantal wooneenheden per wijze:</w:t>
            </w:r>
          </w:p>
        </w:tc>
      </w:tr>
      <w:tr w:rsidR="00822BE1" w14:paraId="75DCE14B" w14:textId="77777777" w:rsidTr="00822BE1">
        <w:tc>
          <w:tcPr>
            <w:tcW w:w="4531" w:type="dxa"/>
          </w:tcPr>
          <w:p w14:paraId="7A02C766" w14:textId="77777777" w:rsidR="00822BE1" w:rsidRDefault="00822BE1" w:rsidP="00A84BE7"/>
        </w:tc>
        <w:tc>
          <w:tcPr>
            <w:tcW w:w="4531" w:type="dxa"/>
          </w:tcPr>
          <w:p w14:paraId="57A87D54" w14:textId="77777777" w:rsidR="00822BE1" w:rsidRDefault="00822BE1" w:rsidP="00A84BE7"/>
        </w:tc>
      </w:tr>
    </w:tbl>
    <w:p w14:paraId="57E99C80" w14:textId="77777777" w:rsidR="00822BE1" w:rsidRDefault="00822BE1" w:rsidP="00A84BE7"/>
    <w:tbl>
      <w:tblPr>
        <w:tblStyle w:val="Tabelraster"/>
        <w:tblW w:w="0" w:type="auto"/>
        <w:tblLook w:val="04A0" w:firstRow="1" w:lastRow="0" w:firstColumn="1" w:lastColumn="0" w:noHBand="0" w:noVBand="1"/>
      </w:tblPr>
      <w:tblGrid>
        <w:gridCol w:w="4531"/>
        <w:gridCol w:w="4531"/>
      </w:tblGrid>
      <w:tr w:rsidR="00822BE1" w14:paraId="3EDF73B8" w14:textId="77777777" w:rsidTr="004566CE">
        <w:tc>
          <w:tcPr>
            <w:tcW w:w="4531" w:type="dxa"/>
          </w:tcPr>
          <w:p w14:paraId="42BBF383" w14:textId="028A32EE" w:rsidR="00822BE1" w:rsidRPr="00822BE1" w:rsidRDefault="00822BE1" w:rsidP="004566CE">
            <w:pPr>
              <w:rPr>
                <w:b/>
                <w:bCs/>
              </w:rPr>
            </w:pPr>
            <w:r w:rsidRPr="00822BE1">
              <w:rPr>
                <w:b/>
                <w:bCs/>
              </w:rPr>
              <w:t>Grondgebonden (rij)</w:t>
            </w:r>
          </w:p>
        </w:tc>
        <w:tc>
          <w:tcPr>
            <w:tcW w:w="4531" w:type="dxa"/>
          </w:tcPr>
          <w:p w14:paraId="3F79CDF8" w14:textId="77777777" w:rsidR="00822BE1" w:rsidRDefault="00822BE1" w:rsidP="004566CE"/>
        </w:tc>
      </w:tr>
      <w:tr w:rsidR="00822BE1" w14:paraId="4177DB54" w14:textId="77777777" w:rsidTr="004566CE">
        <w:tc>
          <w:tcPr>
            <w:tcW w:w="4531" w:type="dxa"/>
          </w:tcPr>
          <w:p w14:paraId="1D671E68" w14:textId="77777777" w:rsidR="00822BE1" w:rsidRDefault="00822BE1" w:rsidP="004566CE">
            <w:r>
              <w:t>Wijze(n) van verwarmen:</w:t>
            </w:r>
          </w:p>
        </w:tc>
        <w:tc>
          <w:tcPr>
            <w:tcW w:w="4531" w:type="dxa"/>
          </w:tcPr>
          <w:p w14:paraId="180636FA" w14:textId="77777777" w:rsidR="00822BE1" w:rsidRDefault="00822BE1" w:rsidP="004566CE">
            <w:r>
              <w:t>Aantal wooneenheden per wijze:</w:t>
            </w:r>
          </w:p>
        </w:tc>
      </w:tr>
      <w:tr w:rsidR="00822BE1" w14:paraId="1E5B1897" w14:textId="77777777" w:rsidTr="004566CE">
        <w:tc>
          <w:tcPr>
            <w:tcW w:w="4531" w:type="dxa"/>
          </w:tcPr>
          <w:p w14:paraId="2E25FC6F" w14:textId="77777777" w:rsidR="00822BE1" w:rsidRDefault="00822BE1" w:rsidP="004566CE"/>
        </w:tc>
        <w:tc>
          <w:tcPr>
            <w:tcW w:w="4531" w:type="dxa"/>
          </w:tcPr>
          <w:p w14:paraId="0251FCC7" w14:textId="77777777" w:rsidR="00822BE1" w:rsidRDefault="00822BE1" w:rsidP="004566CE"/>
        </w:tc>
      </w:tr>
    </w:tbl>
    <w:p w14:paraId="4BB50983" w14:textId="77777777" w:rsidR="00A84BE7" w:rsidRDefault="00A84BE7" w:rsidP="00A84BE7"/>
    <w:tbl>
      <w:tblPr>
        <w:tblStyle w:val="Tabelraster"/>
        <w:tblW w:w="0" w:type="auto"/>
        <w:tblLook w:val="04A0" w:firstRow="1" w:lastRow="0" w:firstColumn="1" w:lastColumn="0" w:noHBand="0" w:noVBand="1"/>
      </w:tblPr>
      <w:tblGrid>
        <w:gridCol w:w="4531"/>
        <w:gridCol w:w="4531"/>
      </w:tblGrid>
      <w:tr w:rsidR="00822BE1" w14:paraId="24C87733" w14:textId="77777777" w:rsidTr="004566CE">
        <w:tc>
          <w:tcPr>
            <w:tcW w:w="4531" w:type="dxa"/>
          </w:tcPr>
          <w:p w14:paraId="27CB1879" w14:textId="2E218235" w:rsidR="00822BE1" w:rsidRPr="00822BE1" w:rsidRDefault="00822BE1" w:rsidP="004566CE">
            <w:pPr>
              <w:rPr>
                <w:b/>
                <w:bCs/>
              </w:rPr>
            </w:pPr>
            <w:r w:rsidRPr="00822BE1">
              <w:rPr>
                <w:b/>
                <w:bCs/>
              </w:rPr>
              <w:t>Grondgebonden (vrij)</w:t>
            </w:r>
          </w:p>
        </w:tc>
        <w:tc>
          <w:tcPr>
            <w:tcW w:w="4531" w:type="dxa"/>
          </w:tcPr>
          <w:p w14:paraId="3576AC9B" w14:textId="77777777" w:rsidR="00822BE1" w:rsidRDefault="00822BE1" w:rsidP="004566CE"/>
        </w:tc>
      </w:tr>
      <w:tr w:rsidR="00822BE1" w14:paraId="0BC368D3" w14:textId="77777777" w:rsidTr="004566CE">
        <w:tc>
          <w:tcPr>
            <w:tcW w:w="4531" w:type="dxa"/>
          </w:tcPr>
          <w:p w14:paraId="39919E8B" w14:textId="77777777" w:rsidR="00822BE1" w:rsidRDefault="00822BE1" w:rsidP="004566CE">
            <w:r>
              <w:t>Wijze(n) van verwarmen:</w:t>
            </w:r>
          </w:p>
        </w:tc>
        <w:tc>
          <w:tcPr>
            <w:tcW w:w="4531" w:type="dxa"/>
          </w:tcPr>
          <w:p w14:paraId="227C0B1F" w14:textId="77777777" w:rsidR="00822BE1" w:rsidRDefault="00822BE1" w:rsidP="004566CE">
            <w:r>
              <w:t>Aantal wooneenheden per wijze:</w:t>
            </w:r>
          </w:p>
        </w:tc>
      </w:tr>
      <w:tr w:rsidR="00822BE1" w14:paraId="4A480886" w14:textId="77777777" w:rsidTr="004566CE">
        <w:tc>
          <w:tcPr>
            <w:tcW w:w="4531" w:type="dxa"/>
          </w:tcPr>
          <w:p w14:paraId="629921D8" w14:textId="77777777" w:rsidR="00822BE1" w:rsidRDefault="00822BE1" w:rsidP="004566CE"/>
        </w:tc>
        <w:tc>
          <w:tcPr>
            <w:tcW w:w="4531" w:type="dxa"/>
          </w:tcPr>
          <w:p w14:paraId="27B44857" w14:textId="77777777" w:rsidR="00822BE1" w:rsidRDefault="00822BE1" w:rsidP="004566CE"/>
        </w:tc>
      </w:tr>
    </w:tbl>
    <w:p w14:paraId="17FF9320" w14:textId="77777777" w:rsidR="00822BE1" w:rsidRDefault="00822BE1" w:rsidP="00A84BE7"/>
    <w:tbl>
      <w:tblPr>
        <w:tblStyle w:val="Tabelraster"/>
        <w:tblW w:w="0" w:type="auto"/>
        <w:tblLook w:val="04A0" w:firstRow="1" w:lastRow="0" w:firstColumn="1" w:lastColumn="0" w:noHBand="0" w:noVBand="1"/>
      </w:tblPr>
      <w:tblGrid>
        <w:gridCol w:w="4531"/>
        <w:gridCol w:w="4531"/>
      </w:tblGrid>
      <w:tr w:rsidR="00822BE1" w14:paraId="3C5E1431" w14:textId="77777777" w:rsidTr="004566CE">
        <w:tc>
          <w:tcPr>
            <w:tcW w:w="4531" w:type="dxa"/>
          </w:tcPr>
          <w:p w14:paraId="58DC4CEB" w14:textId="05AE9850" w:rsidR="00822BE1" w:rsidRPr="00822BE1" w:rsidRDefault="00822BE1" w:rsidP="004566CE">
            <w:pPr>
              <w:rPr>
                <w:b/>
                <w:bCs/>
              </w:rPr>
            </w:pPr>
            <w:r w:rsidRPr="00822BE1">
              <w:rPr>
                <w:b/>
                <w:bCs/>
              </w:rPr>
              <w:t>Mix</w:t>
            </w:r>
          </w:p>
        </w:tc>
        <w:tc>
          <w:tcPr>
            <w:tcW w:w="4531" w:type="dxa"/>
          </w:tcPr>
          <w:p w14:paraId="167FB561" w14:textId="77777777" w:rsidR="00822BE1" w:rsidRDefault="00822BE1" w:rsidP="004566CE"/>
        </w:tc>
      </w:tr>
      <w:tr w:rsidR="00822BE1" w14:paraId="017D2503" w14:textId="77777777" w:rsidTr="004566CE">
        <w:tc>
          <w:tcPr>
            <w:tcW w:w="4531" w:type="dxa"/>
          </w:tcPr>
          <w:p w14:paraId="0039805C" w14:textId="77777777" w:rsidR="00822BE1" w:rsidRDefault="00822BE1" w:rsidP="004566CE">
            <w:r>
              <w:t>Wijze(n) van verwarmen:</w:t>
            </w:r>
          </w:p>
        </w:tc>
        <w:tc>
          <w:tcPr>
            <w:tcW w:w="4531" w:type="dxa"/>
          </w:tcPr>
          <w:p w14:paraId="38FDF3C2" w14:textId="77777777" w:rsidR="00822BE1" w:rsidRDefault="00822BE1" w:rsidP="004566CE">
            <w:r>
              <w:t>Aantal wooneenheden per wijze:</w:t>
            </w:r>
          </w:p>
        </w:tc>
      </w:tr>
      <w:tr w:rsidR="00822BE1" w14:paraId="045923EE" w14:textId="77777777" w:rsidTr="004566CE">
        <w:tc>
          <w:tcPr>
            <w:tcW w:w="4531" w:type="dxa"/>
          </w:tcPr>
          <w:p w14:paraId="39018330" w14:textId="77777777" w:rsidR="00822BE1" w:rsidRDefault="00822BE1" w:rsidP="004566CE"/>
        </w:tc>
        <w:tc>
          <w:tcPr>
            <w:tcW w:w="4531" w:type="dxa"/>
          </w:tcPr>
          <w:p w14:paraId="0A128A87" w14:textId="77777777" w:rsidR="00822BE1" w:rsidRDefault="00822BE1" w:rsidP="004566CE"/>
        </w:tc>
      </w:tr>
    </w:tbl>
    <w:p w14:paraId="195F3D57" w14:textId="2260CA62" w:rsidR="00A84BE7" w:rsidRDefault="00A84BE7" w:rsidP="00A84BE7"/>
    <w:p w14:paraId="56CF5E7F" w14:textId="77777777" w:rsidR="00A84BE7" w:rsidRDefault="00A84BE7" w:rsidP="00A84BE7">
      <w:r>
        <w:t>De fasering van uw project moet logisch, duidelijk en navolgbaar aansluiten op overige projectdocumentatie.</w:t>
      </w:r>
    </w:p>
    <w:p w14:paraId="6C690E44" w14:textId="77777777" w:rsidR="00A84BE7" w:rsidRDefault="00A84BE7" w:rsidP="00A84BE7"/>
    <w:p w14:paraId="155548A2" w14:textId="77777777" w:rsidR="00A84BE7" w:rsidRDefault="00A84BE7" w:rsidP="00A84BE7"/>
    <w:p w14:paraId="7C228E44" w14:textId="77777777" w:rsidR="00822BE1" w:rsidRPr="00822BE1" w:rsidRDefault="00A84BE7" w:rsidP="00A84BE7">
      <w:pPr>
        <w:rPr>
          <w:b/>
          <w:bCs/>
        </w:rPr>
      </w:pPr>
      <w:r w:rsidRPr="00822BE1">
        <w:rPr>
          <w:b/>
          <w:bCs/>
        </w:rPr>
        <w:t>6. Datum start bouw</w:t>
      </w:r>
    </w:p>
    <w:tbl>
      <w:tblPr>
        <w:tblStyle w:val="Tabelraster"/>
        <w:tblW w:w="0" w:type="auto"/>
        <w:tblLook w:val="04A0" w:firstRow="1" w:lastRow="0" w:firstColumn="1" w:lastColumn="0" w:noHBand="0" w:noVBand="1"/>
      </w:tblPr>
      <w:tblGrid>
        <w:gridCol w:w="4531"/>
        <w:gridCol w:w="4531"/>
      </w:tblGrid>
      <w:tr w:rsidR="00822BE1" w14:paraId="57075690" w14:textId="77777777" w:rsidTr="00822BE1">
        <w:tc>
          <w:tcPr>
            <w:tcW w:w="4531" w:type="dxa"/>
          </w:tcPr>
          <w:p w14:paraId="076ACBF0" w14:textId="0C8CF68C" w:rsidR="00822BE1" w:rsidRPr="00822BE1" w:rsidRDefault="00822BE1" w:rsidP="00A84BE7">
            <w:r>
              <w:t>Maand start bouw</w:t>
            </w:r>
          </w:p>
        </w:tc>
        <w:tc>
          <w:tcPr>
            <w:tcW w:w="4531" w:type="dxa"/>
          </w:tcPr>
          <w:p w14:paraId="271E78A7" w14:textId="16DB163A" w:rsidR="00822BE1" w:rsidRPr="00822BE1" w:rsidRDefault="00822BE1" w:rsidP="00A84BE7">
            <w:r>
              <w:t>Jaar start bouw</w:t>
            </w:r>
          </w:p>
        </w:tc>
      </w:tr>
      <w:tr w:rsidR="00822BE1" w14:paraId="74943A48" w14:textId="77777777" w:rsidTr="00822BE1">
        <w:tc>
          <w:tcPr>
            <w:tcW w:w="4531" w:type="dxa"/>
          </w:tcPr>
          <w:p w14:paraId="4F90BF7B" w14:textId="77777777" w:rsidR="00822BE1" w:rsidRDefault="00822BE1" w:rsidP="00A84BE7">
            <w:pPr>
              <w:rPr>
                <w:b/>
                <w:bCs/>
              </w:rPr>
            </w:pPr>
          </w:p>
        </w:tc>
        <w:tc>
          <w:tcPr>
            <w:tcW w:w="4531" w:type="dxa"/>
          </w:tcPr>
          <w:p w14:paraId="7F0EC478" w14:textId="77777777" w:rsidR="00822BE1" w:rsidRDefault="00822BE1" w:rsidP="00A84BE7">
            <w:pPr>
              <w:rPr>
                <w:b/>
                <w:bCs/>
              </w:rPr>
            </w:pPr>
          </w:p>
        </w:tc>
      </w:tr>
    </w:tbl>
    <w:p w14:paraId="03D02122" w14:textId="21816593" w:rsidR="00A84BE7" w:rsidRPr="00822BE1" w:rsidRDefault="00A84BE7" w:rsidP="00A84BE7">
      <w:pPr>
        <w:rPr>
          <w:b/>
          <w:bCs/>
        </w:rPr>
      </w:pPr>
    </w:p>
    <w:p w14:paraId="0A868400" w14:textId="77777777" w:rsidR="00A84BE7" w:rsidRPr="00822BE1" w:rsidRDefault="00A84BE7" w:rsidP="00A84BE7">
      <w:pPr>
        <w:rPr>
          <w:b/>
          <w:bCs/>
        </w:rPr>
      </w:pPr>
      <w:r w:rsidRPr="00822BE1">
        <w:rPr>
          <w:b/>
          <w:bCs/>
        </w:rPr>
        <w:t>7. Gewenste datum definitieve aansluitingen</w:t>
      </w:r>
    </w:p>
    <w:tbl>
      <w:tblPr>
        <w:tblStyle w:val="Tabelraster"/>
        <w:tblW w:w="0" w:type="auto"/>
        <w:tblLook w:val="04A0" w:firstRow="1" w:lastRow="0" w:firstColumn="1" w:lastColumn="0" w:noHBand="0" w:noVBand="1"/>
      </w:tblPr>
      <w:tblGrid>
        <w:gridCol w:w="4531"/>
        <w:gridCol w:w="4531"/>
      </w:tblGrid>
      <w:tr w:rsidR="00822BE1" w:rsidRPr="00822BE1" w14:paraId="45858A8E" w14:textId="77777777" w:rsidTr="004566CE">
        <w:tc>
          <w:tcPr>
            <w:tcW w:w="4531" w:type="dxa"/>
          </w:tcPr>
          <w:p w14:paraId="30B07175" w14:textId="32143AE6" w:rsidR="00822BE1" w:rsidRPr="00822BE1" w:rsidRDefault="00822BE1" w:rsidP="004566CE">
            <w:r w:rsidRPr="00822BE1">
              <w:t>Maand gewenste definitieve aansluitingen</w:t>
            </w:r>
          </w:p>
        </w:tc>
        <w:tc>
          <w:tcPr>
            <w:tcW w:w="4531" w:type="dxa"/>
          </w:tcPr>
          <w:p w14:paraId="7BFD752F" w14:textId="2CC979C1" w:rsidR="00822BE1" w:rsidRPr="00822BE1" w:rsidRDefault="00822BE1" w:rsidP="004566CE">
            <w:r>
              <w:t>Jaar gewenste definitieve aansluitingen</w:t>
            </w:r>
          </w:p>
        </w:tc>
      </w:tr>
      <w:tr w:rsidR="00822BE1" w14:paraId="2E0A3C53" w14:textId="77777777" w:rsidTr="004566CE">
        <w:tc>
          <w:tcPr>
            <w:tcW w:w="4531" w:type="dxa"/>
          </w:tcPr>
          <w:p w14:paraId="2F213471" w14:textId="77777777" w:rsidR="00822BE1" w:rsidRDefault="00822BE1" w:rsidP="004566CE">
            <w:pPr>
              <w:rPr>
                <w:b/>
                <w:bCs/>
              </w:rPr>
            </w:pPr>
          </w:p>
        </w:tc>
        <w:tc>
          <w:tcPr>
            <w:tcW w:w="4531" w:type="dxa"/>
          </w:tcPr>
          <w:p w14:paraId="27E59823" w14:textId="77777777" w:rsidR="00822BE1" w:rsidRDefault="00822BE1" w:rsidP="004566CE">
            <w:pPr>
              <w:rPr>
                <w:b/>
                <w:bCs/>
              </w:rPr>
            </w:pPr>
          </w:p>
        </w:tc>
      </w:tr>
    </w:tbl>
    <w:p w14:paraId="3E6553F7" w14:textId="77777777" w:rsidR="00822BE1" w:rsidRDefault="00822BE1" w:rsidP="00A84BE7"/>
    <w:p w14:paraId="3B629FFA" w14:textId="77777777" w:rsidR="00A84BE7" w:rsidRPr="00822BE1" w:rsidRDefault="00A84BE7" w:rsidP="00A84BE7">
      <w:pPr>
        <w:rPr>
          <w:b/>
          <w:bCs/>
        </w:rPr>
      </w:pPr>
      <w:r w:rsidRPr="00822BE1">
        <w:rPr>
          <w:b/>
          <w:bCs/>
        </w:rPr>
        <w:t>8. Datum van oplevering</w:t>
      </w:r>
    </w:p>
    <w:tbl>
      <w:tblPr>
        <w:tblStyle w:val="Tabelraster"/>
        <w:tblW w:w="0" w:type="auto"/>
        <w:tblLook w:val="04A0" w:firstRow="1" w:lastRow="0" w:firstColumn="1" w:lastColumn="0" w:noHBand="0" w:noVBand="1"/>
      </w:tblPr>
      <w:tblGrid>
        <w:gridCol w:w="4531"/>
        <w:gridCol w:w="4531"/>
      </w:tblGrid>
      <w:tr w:rsidR="00822BE1" w:rsidRPr="00822BE1" w14:paraId="28CA6198" w14:textId="77777777" w:rsidTr="004566CE">
        <w:tc>
          <w:tcPr>
            <w:tcW w:w="4531" w:type="dxa"/>
          </w:tcPr>
          <w:p w14:paraId="7D89F75D" w14:textId="1C4F7463" w:rsidR="00822BE1" w:rsidRPr="00822BE1" w:rsidRDefault="00822BE1" w:rsidP="004566CE">
            <w:r>
              <w:t>Maand oplevering</w:t>
            </w:r>
          </w:p>
        </w:tc>
        <w:tc>
          <w:tcPr>
            <w:tcW w:w="4531" w:type="dxa"/>
          </w:tcPr>
          <w:p w14:paraId="30E3A8AA" w14:textId="12F93DEA" w:rsidR="00822BE1" w:rsidRPr="00822BE1" w:rsidRDefault="00822BE1" w:rsidP="004566CE">
            <w:r>
              <w:t xml:space="preserve">Jaar </w:t>
            </w:r>
            <w:r w:rsidR="00D56CDC">
              <w:t>oplevering</w:t>
            </w:r>
          </w:p>
        </w:tc>
      </w:tr>
      <w:tr w:rsidR="00822BE1" w14:paraId="6CA49DE2" w14:textId="77777777" w:rsidTr="004566CE">
        <w:tc>
          <w:tcPr>
            <w:tcW w:w="4531" w:type="dxa"/>
          </w:tcPr>
          <w:p w14:paraId="770EC3E8" w14:textId="77777777" w:rsidR="00822BE1" w:rsidRDefault="00822BE1" w:rsidP="004566CE">
            <w:pPr>
              <w:rPr>
                <w:b/>
                <w:bCs/>
              </w:rPr>
            </w:pPr>
          </w:p>
        </w:tc>
        <w:tc>
          <w:tcPr>
            <w:tcW w:w="4531" w:type="dxa"/>
          </w:tcPr>
          <w:p w14:paraId="0C7E8442" w14:textId="77777777" w:rsidR="00822BE1" w:rsidRDefault="00822BE1" w:rsidP="004566CE">
            <w:pPr>
              <w:rPr>
                <w:b/>
                <w:bCs/>
              </w:rPr>
            </w:pPr>
          </w:p>
        </w:tc>
      </w:tr>
    </w:tbl>
    <w:p w14:paraId="594C94E7" w14:textId="77777777" w:rsidR="00822BE1" w:rsidRDefault="00822BE1" w:rsidP="00A84BE7"/>
    <w:p w14:paraId="4831A789" w14:textId="77777777" w:rsidR="00410B64" w:rsidRDefault="00410B64" w:rsidP="00A84BE7">
      <w:pPr>
        <w:rPr>
          <w:b/>
          <w:bCs/>
        </w:rPr>
      </w:pPr>
    </w:p>
    <w:p w14:paraId="4E003016" w14:textId="6ED4E3C5" w:rsidR="00A84BE7" w:rsidRDefault="00A84BE7" w:rsidP="00A84BE7">
      <w:pPr>
        <w:rPr>
          <w:b/>
          <w:bCs/>
        </w:rPr>
      </w:pPr>
      <w:r w:rsidRPr="00D56CDC">
        <w:rPr>
          <w:b/>
          <w:bCs/>
        </w:rPr>
        <w:t>9. Onderbouwing planning</w:t>
      </w:r>
    </w:p>
    <w:p w14:paraId="1C54FB14" w14:textId="77777777" w:rsidR="00410B64" w:rsidRDefault="00410B64" w:rsidP="00A84BE7">
      <w:pPr>
        <w:rPr>
          <w:b/>
          <w:bCs/>
        </w:rPr>
      </w:pPr>
    </w:p>
    <w:p w14:paraId="78418B30" w14:textId="0A4F5EBB" w:rsidR="00A84BE7" w:rsidRDefault="00D56CDC" w:rsidP="00A84BE7">
      <w:r>
        <w:rPr>
          <w:noProof/>
        </w:rPr>
        <mc:AlternateContent>
          <mc:Choice Requires="wps">
            <w:drawing>
              <wp:anchor distT="45720" distB="45720" distL="114300" distR="114300" simplePos="0" relativeHeight="251661312" behindDoc="0" locked="0" layoutInCell="1" allowOverlap="1" wp14:anchorId="2B6260F8" wp14:editId="28DDC8D6">
                <wp:simplePos x="0" y="0"/>
                <wp:positionH relativeFrom="margin">
                  <wp:align>left</wp:align>
                </wp:positionH>
                <wp:positionV relativeFrom="paragraph">
                  <wp:posOffset>807720</wp:posOffset>
                </wp:positionV>
                <wp:extent cx="5591175" cy="1209675"/>
                <wp:effectExtent l="0" t="0" r="28575" b="28575"/>
                <wp:wrapSquare wrapText="bothSides"/>
                <wp:docPr id="192291703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209675"/>
                        </a:xfrm>
                        <a:prstGeom prst="rect">
                          <a:avLst/>
                        </a:prstGeom>
                        <a:solidFill>
                          <a:srgbClr val="FFFFFF"/>
                        </a:solidFill>
                        <a:ln w="9525">
                          <a:solidFill>
                            <a:srgbClr val="000000"/>
                          </a:solidFill>
                          <a:miter lim="800000"/>
                          <a:headEnd/>
                          <a:tailEnd/>
                        </a:ln>
                      </wps:spPr>
                      <wps:txbx>
                        <w:txbxContent>
                          <w:p w14:paraId="01373755" w14:textId="00C10268" w:rsidR="00D56CDC" w:rsidRDefault="00D56C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260F8" id="_x0000_s1027" type="#_x0000_t202" style="position:absolute;margin-left:0;margin-top:63.6pt;width:440.25pt;height:95.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">
                <v:textbox>
                  <w:txbxContent>
                    <w:p w14:paraId="01373755" w14:textId="00C10268" w:rsidR="00D56CDC" w:rsidRDefault="00D56CDC"/>
                  </w:txbxContent>
                </v:textbox>
                <w10:wrap type="square" anchorx="margin"/>
              </v:shape>
            </w:pict>
          </mc:Fallback>
        </mc:AlternateContent>
      </w:r>
      <w:r w:rsidR="00A84BE7">
        <w:t>Geef hier de onderbouwing van de planning. De planning moet inzicht geven in de fase tot en met start bouw (maand-jaartal) en de fase tot en met gewenste aansluitingsdatum (maand-jaartal). Voorwaarde is dat de onderbouwing logisch, duidelijk en navolgbaar is en aansluit op de overige projectdocumentatie</w:t>
      </w:r>
    </w:p>
    <w:p w14:paraId="0585B06B" w14:textId="77777777" w:rsidR="00A84BE7" w:rsidRDefault="00A84BE7" w:rsidP="00A84BE7">
      <w:r>
        <w:t>Voeg eventueel één of meerdere bijlagen toe om de onderbouwing van de planning te ondersteunen:</w:t>
      </w:r>
    </w:p>
    <w:p w14:paraId="74CDB5A3" w14:textId="77777777" w:rsidR="00A84BE7" w:rsidRDefault="00A84BE7" w:rsidP="00A84BE7"/>
    <w:p w14:paraId="12BE13F8" w14:textId="77777777" w:rsidR="00A84BE7" w:rsidRDefault="00A84BE7" w:rsidP="00A84BE7">
      <w:r w:rsidRPr="00D56CDC">
        <w:rPr>
          <w:b/>
          <w:bCs/>
        </w:rPr>
        <w:t>10. Locatie van het project</w:t>
      </w:r>
      <w:r>
        <w:t xml:space="preserve"> :</w:t>
      </w:r>
    </w:p>
    <w:p w14:paraId="2110DE59" w14:textId="77777777" w:rsidR="00A84BE7" w:rsidRDefault="00A84BE7" w:rsidP="00A84BE7">
      <w:r>
        <w:t>Druk de begrenzing van het perceel van uw project uit in GPS-coördinaten. Elk hoekpunt heeft een GPS-coördinaat. Samen vormen ze een zogenoemde polygoon (= vlak waarbinnen het perceel valt).</w:t>
      </w:r>
    </w:p>
    <w:p w14:paraId="1F2EBA3A" w14:textId="77777777" w:rsidR="00A84BE7" w:rsidRDefault="00A84BE7" w:rsidP="00A84BE7"/>
    <w:p w14:paraId="5EAAF7E5" w14:textId="77777777" w:rsidR="00A84BE7" w:rsidRDefault="00A84BE7" w:rsidP="00A84BE7">
      <w:r>
        <w:t>Vul op de plek van elk * een getal in tussen 0 en 9, indien van toepassing.</w:t>
      </w:r>
    </w:p>
    <w:tbl>
      <w:tblPr>
        <w:tblStyle w:val="Tabelraster"/>
        <w:tblW w:w="0" w:type="auto"/>
        <w:tblLook w:val="04A0" w:firstRow="1" w:lastRow="0" w:firstColumn="1" w:lastColumn="0" w:noHBand="0" w:noVBand="1"/>
      </w:tblPr>
      <w:tblGrid>
        <w:gridCol w:w="2689"/>
        <w:gridCol w:w="6373"/>
      </w:tblGrid>
      <w:tr w:rsidR="00D56CDC" w14:paraId="0049FCEA" w14:textId="77777777" w:rsidTr="00D56CDC">
        <w:tc>
          <w:tcPr>
            <w:tcW w:w="2689" w:type="dxa"/>
          </w:tcPr>
          <w:p w14:paraId="2F7B090F" w14:textId="1D362D13" w:rsidR="00D56CDC" w:rsidRPr="00D56CDC" w:rsidRDefault="00D56CDC" w:rsidP="00D56CDC">
            <w:pPr>
              <w:rPr>
                <w:b/>
                <w:bCs/>
              </w:rPr>
            </w:pPr>
            <w:r w:rsidRPr="00D56CDC">
              <w:rPr>
                <w:b/>
                <w:bCs/>
              </w:rPr>
              <w:t>Hoekpunt</w:t>
            </w:r>
          </w:p>
        </w:tc>
        <w:tc>
          <w:tcPr>
            <w:tcW w:w="6373" w:type="dxa"/>
          </w:tcPr>
          <w:p w14:paraId="1E1755F9" w14:textId="77777777" w:rsidR="00D56CDC" w:rsidRDefault="00D56CDC" w:rsidP="00A84BE7"/>
        </w:tc>
      </w:tr>
      <w:tr w:rsidR="00D56CDC" w14:paraId="16DABB8B" w14:textId="77777777" w:rsidTr="00D56CDC">
        <w:tc>
          <w:tcPr>
            <w:tcW w:w="2689" w:type="dxa"/>
          </w:tcPr>
          <w:p w14:paraId="31784D1D" w14:textId="426BE467" w:rsidR="00D56CDC" w:rsidRDefault="00D56CDC" w:rsidP="00D56CDC">
            <w:r>
              <w:t>1</w:t>
            </w:r>
          </w:p>
        </w:tc>
        <w:tc>
          <w:tcPr>
            <w:tcW w:w="6373" w:type="dxa"/>
          </w:tcPr>
          <w:p w14:paraId="6F331C8A" w14:textId="186CB9E5" w:rsidR="00D56CDC" w:rsidRDefault="00D56CDC" w:rsidP="00D56CDC">
            <w:r w:rsidRPr="00970045">
              <w:t>52.******, 4.******</w:t>
            </w:r>
          </w:p>
        </w:tc>
      </w:tr>
      <w:tr w:rsidR="00D56CDC" w14:paraId="7463EBF1" w14:textId="77777777" w:rsidTr="00D56CDC">
        <w:tc>
          <w:tcPr>
            <w:tcW w:w="2689" w:type="dxa"/>
          </w:tcPr>
          <w:p w14:paraId="60597C11" w14:textId="40262D97" w:rsidR="00D56CDC" w:rsidRDefault="00D56CDC" w:rsidP="00D56CDC">
            <w:r>
              <w:t>2</w:t>
            </w:r>
          </w:p>
        </w:tc>
        <w:tc>
          <w:tcPr>
            <w:tcW w:w="6373" w:type="dxa"/>
          </w:tcPr>
          <w:p w14:paraId="63F97755" w14:textId="1E243A58" w:rsidR="00D56CDC" w:rsidRDefault="00D56CDC" w:rsidP="00D56CDC">
            <w:r w:rsidRPr="00970045">
              <w:t>52.******, 4.******</w:t>
            </w:r>
          </w:p>
        </w:tc>
      </w:tr>
      <w:tr w:rsidR="00D56CDC" w14:paraId="005CEC7E" w14:textId="77777777" w:rsidTr="00D56CDC">
        <w:tc>
          <w:tcPr>
            <w:tcW w:w="2689" w:type="dxa"/>
          </w:tcPr>
          <w:p w14:paraId="2B450FE0" w14:textId="13AFE275" w:rsidR="00D56CDC" w:rsidRDefault="00D56CDC" w:rsidP="00D56CDC">
            <w:r>
              <w:t>3</w:t>
            </w:r>
          </w:p>
        </w:tc>
        <w:tc>
          <w:tcPr>
            <w:tcW w:w="6373" w:type="dxa"/>
          </w:tcPr>
          <w:p w14:paraId="137EBE73" w14:textId="6EDF05A0" w:rsidR="00D56CDC" w:rsidRDefault="00D56CDC" w:rsidP="00D56CDC">
            <w:r w:rsidRPr="00970045">
              <w:t>52.******, 4.******</w:t>
            </w:r>
          </w:p>
        </w:tc>
      </w:tr>
      <w:tr w:rsidR="00D56CDC" w14:paraId="58DA4357" w14:textId="77777777" w:rsidTr="00D56CDC">
        <w:tc>
          <w:tcPr>
            <w:tcW w:w="2689" w:type="dxa"/>
          </w:tcPr>
          <w:p w14:paraId="61FE0993" w14:textId="5D8F6BDB" w:rsidR="00D56CDC" w:rsidRDefault="00D56CDC" w:rsidP="00D56CDC">
            <w:r>
              <w:t>4</w:t>
            </w:r>
          </w:p>
        </w:tc>
        <w:tc>
          <w:tcPr>
            <w:tcW w:w="6373" w:type="dxa"/>
          </w:tcPr>
          <w:p w14:paraId="69C22A36" w14:textId="7CE7CC26" w:rsidR="00D56CDC" w:rsidRDefault="00D56CDC" w:rsidP="00D56CDC">
            <w:r w:rsidRPr="00970045">
              <w:t>52.******, 4.******</w:t>
            </w:r>
          </w:p>
        </w:tc>
      </w:tr>
      <w:tr w:rsidR="00D56CDC" w14:paraId="294D8988" w14:textId="77777777" w:rsidTr="00D56CDC">
        <w:tc>
          <w:tcPr>
            <w:tcW w:w="2689" w:type="dxa"/>
          </w:tcPr>
          <w:p w14:paraId="428E7D1B" w14:textId="6229AA17" w:rsidR="00D56CDC" w:rsidRDefault="00D56CDC" w:rsidP="00D56CDC">
            <w:r>
              <w:t>5</w:t>
            </w:r>
          </w:p>
        </w:tc>
        <w:tc>
          <w:tcPr>
            <w:tcW w:w="6373" w:type="dxa"/>
          </w:tcPr>
          <w:p w14:paraId="6F624DBF" w14:textId="638FC5EA" w:rsidR="00D56CDC" w:rsidRDefault="00D56CDC" w:rsidP="00D56CDC">
            <w:r w:rsidRPr="00970045">
              <w:t>52.******, 4.******</w:t>
            </w:r>
          </w:p>
        </w:tc>
      </w:tr>
      <w:tr w:rsidR="00D56CDC" w14:paraId="14F5BB2A" w14:textId="77777777" w:rsidTr="00D56CDC">
        <w:tc>
          <w:tcPr>
            <w:tcW w:w="2689" w:type="dxa"/>
          </w:tcPr>
          <w:p w14:paraId="385F6441" w14:textId="69BDC828" w:rsidR="00D56CDC" w:rsidRDefault="00D56CDC" w:rsidP="00A84BE7">
            <w:r>
              <w:t xml:space="preserve">Hoekpunt </w:t>
            </w:r>
            <w:r w:rsidRPr="00D56CDC">
              <w:t>sluit aan op hoekpunt 1</w:t>
            </w:r>
          </w:p>
        </w:tc>
        <w:tc>
          <w:tcPr>
            <w:tcW w:w="6373" w:type="dxa"/>
          </w:tcPr>
          <w:p w14:paraId="3E95D413" w14:textId="77777777" w:rsidR="00D56CDC" w:rsidRDefault="00D56CDC" w:rsidP="00A84BE7"/>
        </w:tc>
      </w:tr>
      <w:tr w:rsidR="00D56CDC" w14:paraId="7EEEB945" w14:textId="77777777" w:rsidTr="00D56CDC">
        <w:tc>
          <w:tcPr>
            <w:tcW w:w="2689" w:type="dxa"/>
          </w:tcPr>
          <w:p w14:paraId="321A0111" w14:textId="77777777" w:rsidR="00D56CDC" w:rsidRDefault="00D56CDC" w:rsidP="00A84BE7"/>
        </w:tc>
        <w:tc>
          <w:tcPr>
            <w:tcW w:w="6373" w:type="dxa"/>
          </w:tcPr>
          <w:p w14:paraId="2AA7B59B" w14:textId="77777777" w:rsidR="00D56CDC" w:rsidRDefault="00D56CDC" w:rsidP="00A84BE7"/>
        </w:tc>
      </w:tr>
      <w:tr w:rsidR="00D56CDC" w14:paraId="12D049A8" w14:textId="77777777" w:rsidTr="00D56CDC">
        <w:tc>
          <w:tcPr>
            <w:tcW w:w="2689" w:type="dxa"/>
          </w:tcPr>
          <w:p w14:paraId="27469496" w14:textId="77777777" w:rsidR="00D56CDC" w:rsidRDefault="00D56CDC" w:rsidP="00A84BE7"/>
        </w:tc>
        <w:tc>
          <w:tcPr>
            <w:tcW w:w="6373" w:type="dxa"/>
          </w:tcPr>
          <w:p w14:paraId="59BF1688" w14:textId="77777777" w:rsidR="00D56CDC" w:rsidRDefault="00D56CDC" w:rsidP="00A84BE7"/>
        </w:tc>
      </w:tr>
    </w:tbl>
    <w:p w14:paraId="5FF4E834" w14:textId="77777777" w:rsidR="00A84BE7" w:rsidRDefault="00A84BE7" w:rsidP="00A84BE7"/>
    <w:p w14:paraId="7DDD9BCF" w14:textId="77777777" w:rsidR="00A84BE7" w:rsidRDefault="00A84BE7" w:rsidP="00A84BE7">
      <w:r>
        <w:t>****) GPS-coördinaat bestaat uit 52.******, 4.******</w:t>
      </w:r>
    </w:p>
    <w:p w14:paraId="39AF4FE8" w14:textId="77777777" w:rsidR="00A84BE7" w:rsidRDefault="00A84BE7" w:rsidP="00A84BE7"/>
    <w:p w14:paraId="15994CED" w14:textId="690C9C76" w:rsidR="00A84BE7" w:rsidRDefault="00A84BE7" w:rsidP="00A84BE7">
      <w:r>
        <w:t xml:space="preserve">Voeg een kaart toe </w:t>
      </w:r>
      <w:r w:rsidR="00D56CDC">
        <w:t xml:space="preserve">als bijlage </w:t>
      </w:r>
      <w:r>
        <w:t>waarop het bouwperceel met GPS-coördinaten en polygoon staat</w:t>
      </w:r>
      <w:r w:rsidR="00D56CDC">
        <w:t>.</w:t>
      </w:r>
    </w:p>
    <w:p w14:paraId="3528EB2D" w14:textId="77777777" w:rsidR="00A84BE7" w:rsidRDefault="00A84BE7" w:rsidP="00A84BE7"/>
    <w:p w14:paraId="7DD2F755" w14:textId="77777777" w:rsidR="00A84BE7" w:rsidRPr="00D56CDC" w:rsidRDefault="00A84BE7" w:rsidP="00A84BE7">
      <w:pPr>
        <w:rPr>
          <w:b/>
          <w:bCs/>
        </w:rPr>
      </w:pPr>
      <w:r w:rsidRPr="00D56CDC">
        <w:rPr>
          <w:b/>
          <w:bCs/>
        </w:rPr>
        <w:lastRenderedPageBreak/>
        <w:t>11. Aantonen wenselijkheid project:</w:t>
      </w:r>
    </w:p>
    <w:p w14:paraId="21677DDA" w14:textId="77777777" w:rsidR="00A84BE7" w:rsidRDefault="00A84BE7" w:rsidP="00A84BE7">
      <w:r>
        <w:t>Kies hier de optie die van toepassing is:</w:t>
      </w:r>
    </w:p>
    <w:p w14:paraId="06118BF6" w14:textId="77777777" w:rsidR="00D56CDC" w:rsidRDefault="00D56CDC" w:rsidP="00A84BE7"/>
    <w:p w14:paraId="1A53E558" w14:textId="50D69969" w:rsidR="00A84BE7" w:rsidRDefault="00A84BE7" w:rsidP="00D56CDC">
      <w:pPr>
        <w:pStyle w:val="Lijstalinea"/>
        <w:numPr>
          <w:ilvl w:val="0"/>
          <w:numId w:val="3"/>
        </w:numPr>
      </w:pPr>
      <w:r>
        <w:t xml:space="preserve">Als bijlage stuur ik een besluit van het college van de gemeente </w:t>
      </w:r>
      <w:r w:rsidR="00410B64">
        <w:t>Diemen</w:t>
      </w:r>
      <w:r>
        <w:t xml:space="preserve"> waarin een positieve wenselijkheid beschreven staat over het project</w:t>
      </w:r>
    </w:p>
    <w:p w14:paraId="1F922FF2" w14:textId="7BBA1C37" w:rsidR="00A84BE7" w:rsidRDefault="00A84BE7" w:rsidP="00D56CDC">
      <w:pPr>
        <w:pStyle w:val="Lijstalinea"/>
        <w:numPr>
          <w:ilvl w:val="0"/>
          <w:numId w:val="3"/>
        </w:numPr>
      </w:pPr>
      <w:r>
        <w:t xml:space="preserve">Als bijlage stuur ik een ambtelijke toetsing van de gemeente </w:t>
      </w:r>
      <w:r w:rsidR="00410B64">
        <w:t>Diemen</w:t>
      </w:r>
      <w:r>
        <w:t xml:space="preserve"> waaruit op basis van door de gemeenteraad vastgesteld beleid blijkt dat het project beleidsmatig wenselijk is</w:t>
      </w:r>
    </w:p>
    <w:p w14:paraId="46461BA0" w14:textId="77777777" w:rsidR="00A84BE7" w:rsidRDefault="00A84BE7" w:rsidP="00D56CDC">
      <w:pPr>
        <w:pStyle w:val="Lijstalinea"/>
        <w:numPr>
          <w:ilvl w:val="0"/>
          <w:numId w:val="4"/>
        </w:numPr>
      </w:pPr>
      <w:r>
        <w:t>Als bijlage stuur ik een document waaruit blijkt dat het project onderdeel is van de uiteindelijke uitwerking van een lopende gebiedsontwikkeling.</w:t>
      </w:r>
    </w:p>
    <w:p w14:paraId="64E333DC" w14:textId="77777777" w:rsidR="00D56CDC" w:rsidRDefault="00A84BE7" w:rsidP="00D56CDC">
      <w:pPr>
        <w:pStyle w:val="Lijstalinea"/>
        <w:numPr>
          <w:ilvl w:val="0"/>
          <w:numId w:val="4"/>
        </w:numPr>
      </w:pPr>
      <w:r>
        <w:t>Als bijlage stuur ik een document op waarin ik aantoon dat het project past binnen de woonbestemming zoals opgenomen in de regels van het omgevingsplan</w:t>
      </w:r>
      <w:r w:rsidR="00D56CDC">
        <w:t xml:space="preserve"> </w:t>
      </w:r>
    </w:p>
    <w:p w14:paraId="005DAC3F" w14:textId="7B495A72" w:rsidR="00A84BE7" w:rsidRDefault="00D56CDC" w:rsidP="00D56CDC">
      <w:pPr>
        <w:pStyle w:val="Lijstalinea"/>
      </w:pPr>
      <w:r w:rsidRPr="00D56CDC">
        <w:rPr>
          <w:i/>
          <w:iCs/>
        </w:rPr>
        <w:t>(M</w:t>
      </w:r>
      <w:r w:rsidR="00A84BE7" w:rsidRPr="00D56CDC">
        <w:rPr>
          <w:i/>
          <w:iCs/>
        </w:rPr>
        <w:t>eerdere opties mogelijk</w:t>
      </w:r>
      <w:r>
        <w:t>)</w:t>
      </w:r>
    </w:p>
    <w:p w14:paraId="39B0D270" w14:textId="77777777" w:rsidR="000C35E9" w:rsidRDefault="000C35E9" w:rsidP="00D56CDC">
      <w:pPr>
        <w:pStyle w:val="Lijstalinea"/>
      </w:pPr>
    </w:p>
    <w:p w14:paraId="777D3985" w14:textId="14605539" w:rsidR="00410B64" w:rsidRPr="000C35E9" w:rsidRDefault="00410B64" w:rsidP="00410B64">
      <w:pPr>
        <w:rPr>
          <w:b/>
          <w:bCs/>
        </w:rPr>
      </w:pPr>
      <w:r w:rsidRPr="000C35E9">
        <w:rPr>
          <w:b/>
          <w:bCs/>
        </w:rPr>
        <w:t xml:space="preserve">Indien geen van deze </w:t>
      </w:r>
      <w:r w:rsidR="000C35E9">
        <w:rPr>
          <w:b/>
          <w:bCs/>
        </w:rPr>
        <w:t xml:space="preserve">bovenstaande </w:t>
      </w:r>
      <w:r w:rsidRPr="000C35E9">
        <w:rPr>
          <w:b/>
          <w:bCs/>
        </w:rPr>
        <w:t>optie</w:t>
      </w:r>
      <w:r w:rsidR="000C35E9">
        <w:rPr>
          <w:b/>
          <w:bCs/>
        </w:rPr>
        <w:t>s</w:t>
      </w:r>
      <w:r w:rsidRPr="000C35E9">
        <w:rPr>
          <w:b/>
          <w:bCs/>
        </w:rPr>
        <w:t xml:space="preserve"> van toepassing zijn kan het project niet worden opgenomen op de volgordelijst van de gemeente Diemen.</w:t>
      </w:r>
    </w:p>
    <w:p w14:paraId="0730513E" w14:textId="77777777" w:rsidR="00410B64" w:rsidRDefault="00410B64" w:rsidP="00D56CDC">
      <w:pPr>
        <w:pStyle w:val="Lijstalinea"/>
      </w:pPr>
    </w:p>
    <w:p w14:paraId="2D44FA71" w14:textId="77777777" w:rsidR="00D56CDC" w:rsidRPr="00D56CDC" w:rsidRDefault="00D56CDC" w:rsidP="00D56CDC">
      <w:pPr>
        <w:rPr>
          <w:b/>
          <w:bCs/>
        </w:rPr>
      </w:pPr>
      <w:r w:rsidRPr="00D56CDC">
        <w:rPr>
          <w:b/>
          <w:bCs/>
        </w:rPr>
        <w:t>Deel B. Verzoek voor aanvragen prioritering</w:t>
      </w:r>
    </w:p>
    <w:p w14:paraId="24A59E31" w14:textId="77777777" w:rsidR="00A84BE7" w:rsidRDefault="00A84BE7" w:rsidP="00A84BE7"/>
    <w:p w14:paraId="1DDBD6B6" w14:textId="77777777" w:rsidR="00A84BE7" w:rsidRPr="00D56CDC" w:rsidRDefault="00A84BE7" w:rsidP="00A84BE7">
      <w:pPr>
        <w:rPr>
          <w:b/>
          <w:bCs/>
        </w:rPr>
      </w:pPr>
      <w:r w:rsidRPr="00D56CDC">
        <w:rPr>
          <w:b/>
          <w:bCs/>
        </w:rPr>
        <w:t>1. Verzoek prioriteren</w:t>
      </w:r>
    </w:p>
    <w:p w14:paraId="15C8B666" w14:textId="77777777" w:rsidR="00A84BE7" w:rsidRDefault="00A84BE7" w:rsidP="00A84BE7">
      <w:r>
        <w:t>Wilt u ons verzoeken om het prioriteren van uw nieuwbouwproject aan te vragen?</w:t>
      </w:r>
    </w:p>
    <w:p w14:paraId="500A15F6" w14:textId="77777777" w:rsidR="00A84BE7" w:rsidRDefault="00A84BE7" w:rsidP="00D56CDC">
      <w:pPr>
        <w:pStyle w:val="Lijstalinea"/>
        <w:numPr>
          <w:ilvl w:val="0"/>
          <w:numId w:val="5"/>
        </w:numPr>
      </w:pPr>
      <w:r>
        <w:t>Ja</w:t>
      </w:r>
    </w:p>
    <w:p w14:paraId="2DF94CF8" w14:textId="77777777" w:rsidR="00A84BE7" w:rsidRDefault="00A84BE7" w:rsidP="00D56CDC">
      <w:pPr>
        <w:pStyle w:val="Lijstalinea"/>
        <w:numPr>
          <w:ilvl w:val="0"/>
          <w:numId w:val="5"/>
        </w:numPr>
      </w:pPr>
      <w:r>
        <w:t>Nee</w:t>
      </w:r>
    </w:p>
    <w:p w14:paraId="4EFEAE14" w14:textId="77777777" w:rsidR="00D56CDC" w:rsidRDefault="00D56CDC" w:rsidP="00D56CDC">
      <w:pPr>
        <w:pStyle w:val="Lijstalinea"/>
      </w:pPr>
    </w:p>
    <w:p w14:paraId="500A8E53" w14:textId="77777777" w:rsidR="00A84BE7" w:rsidRPr="00D56CDC" w:rsidRDefault="00A84BE7" w:rsidP="00A84BE7">
      <w:pPr>
        <w:rPr>
          <w:b/>
          <w:bCs/>
        </w:rPr>
      </w:pPr>
      <w:r w:rsidRPr="00D56CDC">
        <w:rPr>
          <w:b/>
          <w:bCs/>
        </w:rPr>
        <w:t>Verklaring</w:t>
      </w:r>
    </w:p>
    <w:p w14:paraId="4002E3E3" w14:textId="77777777" w:rsidR="00A84BE7" w:rsidRDefault="00A84BE7" w:rsidP="00A84BE7">
      <w:pPr>
        <w:rPr>
          <w:b/>
          <w:bCs/>
        </w:rPr>
      </w:pPr>
      <w:r w:rsidRPr="00D56CDC">
        <w:rPr>
          <w:b/>
          <w:bCs/>
        </w:rPr>
        <w:t>Ondergetekende</w:t>
      </w:r>
    </w:p>
    <w:p w14:paraId="28A90E28" w14:textId="77777777" w:rsidR="00D56CDC" w:rsidRDefault="00D56CDC" w:rsidP="00A84BE7">
      <w:pPr>
        <w:rPr>
          <w:b/>
          <w:bCs/>
        </w:rPr>
      </w:pPr>
    </w:p>
    <w:p w14:paraId="1B473910" w14:textId="694C32AD" w:rsidR="00D56CDC" w:rsidRDefault="00D56CDC" w:rsidP="00A84BE7">
      <w:pPr>
        <w:rPr>
          <w:b/>
          <w:bCs/>
        </w:rPr>
      </w:pPr>
    </w:p>
    <w:tbl>
      <w:tblPr>
        <w:tblStyle w:val="Tabelraster"/>
        <w:tblW w:w="9062" w:type="dxa"/>
        <w:tblLook w:val="04A0" w:firstRow="1" w:lastRow="0" w:firstColumn="1" w:lastColumn="0" w:noHBand="0" w:noVBand="1"/>
      </w:tblPr>
      <w:tblGrid>
        <w:gridCol w:w="3020"/>
        <w:gridCol w:w="3021"/>
        <w:gridCol w:w="3021"/>
      </w:tblGrid>
      <w:tr w:rsidR="00D56CDC" w:rsidRPr="00D56CDC" w14:paraId="46631031" w14:textId="77777777" w:rsidTr="00D56CDC">
        <w:tc>
          <w:tcPr>
            <w:tcW w:w="3020" w:type="dxa"/>
          </w:tcPr>
          <w:p w14:paraId="7DDE8D98" w14:textId="02EDBB68" w:rsidR="00D56CDC" w:rsidRPr="00D56CDC" w:rsidRDefault="00D56CDC" w:rsidP="00A84BE7">
            <w:r w:rsidRPr="00D56CDC">
              <w:t>Voorletters</w:t>
            </w:r>
          </w:p>
        </w:tc>
        <w:tc>
          <w:tcPr>
            <w:tcW w:w="6042" w:type="dxa"/>
            <w:gridSpan w:val="2"/>
          </w:tcPr>
          <w:p w14:paraId="19FAD250" w14:textId="77777777" w:rsidR="00D56CDC" w:rsidRPr="00D56CDC" w:rsidRDefault="00D56CDC" w:rsidP="00A84BE7"/>
        </w:tc>
      </w:tr>
      <w:tr w:rsidR="00D56CDC" w:rsidRPr="00D56CDC" w14:paraId="2AC9A2A3" w14:textId="77777777" w:rsidTr="00D56CDC">
        <w:tc>
          <w:tcPr>
            <w:tcW w:w="9062" w:type="dxa"/>
            <w:gridSpan w:val="3"/>
          </w:tcPr>
          <w:p w14:paraId="7E76B34E" w14:textId="77777777" w:rsidR="00D56CDC" w:rsidRPr="00D56CDC" w:rsidRDefault="00D56CDC" w:rsidP="00A84BE7"/>
        </w:tc>
      </w:tr>
      <w:tr w:rsidR="00D56CDC" w:rsidRPr="00D56CDC" w14:paraId="6BC38100" w14:textId="77777777" w:rsidTr="00D56CDC">
        <w:tc>
          <w:tcPr>
            <w:tcW w:w="3020" w:type="dxa"/>
          </w:tcPr>
          <w:p w14:paraId="61710C6E" w14:textId="6CA6BF06" w:rsidR="00D56CDC" w:rsidRPr="00D56CDC" w:rsidRDefault="00D56CDC" w:rsidP="00A84BE7">
            <w:r w:rsidRPr="00D56CDC">
              <w:t>Voornaam</w:t>
            </w:r>
          </w:p>
        </w:tc>
        <w:tc>
          <w:tcPr>
            <w:tcW w:w="3021" w:type="dxa"/>
          </w:tcPr>
          <w:p w14:paraId="48F6AFA0" w14:textId="252CD8B7" w:rsidR="00D56CDC" w:rsidRPr="00D56CDC" w:rsidRDefault="00D56CDC" w:rsidP="00A84BE7">
            <w:r w:rsidRPr="00D56CDC">
              <w:t>tussenvoegsel</w:t>
            </w:r>
          </w:p>
        </w:tc>
        <w:tc>
          <w:tcPr>
            <w:tcW w:w="3021" w:type="dxa"/>
          </w:tcPr>
          <w:p w14:paraId="3ABC7AE5" w14:textId="13D7006B" w:rsidR="00D56CDC" w:rsidRPr="00D56CDC" w:rsidRDefault="00D56CDC" w:rsidP="00A84BE7">
            <w:r w:rsidRPr="00D56CDC">
              <w:t>Achternaam</w:t>
            </w:r>
          </w:p>
        </w:tc>
      </w:tr>
      <w:tr w:rsidR="00D56CDC" w:rsidRPr="00D56CDC" w14:paraId="74CE9AAC" w14:textId="77777777" w:rsidTr="00D56CDC">
        <w:tc>
          <w:tcPr>
            <w:tcW w:w="3020" w:type="dxa"/>
          </w:tcPr>
          <w:p w14:paraId="4638C6B9" w14:textId="77777777" w:rsidR="00D56CDC" w:rsidRPr="00D56CDC" w:rsidRDefault="00D56CDC" w:rsidP="00A84BE7"/>
        </w:tc>
        <w:tc>
          <w:tcPr>
            <w:tcW w:w="3021" w:type="dxa"/>
          </w:tcPr>
          <w:p w14:paraId="0B2C8C70" w14:textId="77777777" w:rsidR="00D56CDC" w:rsidRPr="00D56CDC" w:rsidRDefault="00D56CDC" w:rsidP="00A84BE7"/>
        </w:tc>
        <w:tc>
          <w:tcPr>
            <w:tcW w:w="3021" w:type="dxa"/>
          </w:tcPr>
          <w:p w14:paraId="47146760" w14:textId="77777777" w:rsidR="00D56CDC" w:rsidRPr="00D56CDC" w:rsidRDefault="00D56CDC" w:rsidP="00A84BE7"/>
        </w:tc>
      </w:tr>
      <w:tr w:rsidR="00D56CDC" w:rsidRPr="00D56CDC" w14:paraId="1B9379E6" w14:textId="77777777" w:rsidTr="00D56CDC">
        <w:tc>
          <w:tcPr>
            <w:tcW w:w="3020" w:type="dxa"/>
          </w:tcPr>
          <w:p w14:paraId="3510BFA8" w14:textId="66E8AD48" w:rsidR="00D56CDC" w:rsidRPr="00D56CDC" w:rsidRDefault="00D56CDC" w:rsidP="00A84BE7">
            <w:r>
              <w:t>Functie</w:t>
            </w:r>
          </w:p>
        </w:tc>
        <w:tc>
          <w:tcPr>
            <w:tcW w:w="6042" w:type="dxa"/>
            <w:gridSpan w:val="2"/>
          </w:tcPr>
          <w:p w14:paraId="2333F6E5" w14:textId="77777777" w:rsidR="00D56CDC" w:rsidRPr="00D56CDC" w:rsidRDefault="00D56CDC" w:rsidP="00A84BE7"/>
        </w:tc>
      </w:tr>
      <w:tr w:rsidR="00176078" w:rsidRPr="00D56CDC" w14:paraId="29FF75B2" w14:textId="77777777" w:rsidTr="0070023A">
        <w:tc>
          <w:tcPr>
            <w:tcW w:w="3020" w:type="dxa"/>
          </w:tcPr>
          <w:p w14:paraId="03B823B5" w14:textId="0FCEEF32" w:rsidR="00176078" w:rsidRPr="00D56CDC" w:rsidRDefault="00176078" w:rsidP="00A84BE7">
            <w:r>
              <w:t>Bedrijfsnaam/naam organisatie</w:t>
            </w:r>
          </w:p>
        </w:tc>
        <w:tc>
          <w:tcPr>
            <w:tcW w:w="6042" w:type="dxa"/>
            <w:gridSpan w:val="2"/>
          </w:tcPr>
          <w:p w14:paraId="5A7DDFCC" w14:textId="77777777" w:rsidR="00176078" w:rsidRPr="00D56CDC" w:rsidRDefault="00176078" w:rsidP="00A84BE7"/>
        </w:tc>
      </w:tr>
      <w:tr w:rsidR="00176078" w:rsidRPr="00D56CDC" w14:paraId="23ED5F4C" w14:textId="77777777" w:rsidTr="00F918CD">
        <w:tc>
          <w:tcPr>
            <w:tcW w:w="3020" w:type="dxa"/>
          </w:tcPr>
          <w:p w14:paraId="4852E64F" w14:textId="6CA70923" w:rsidR="00176078" w:rsidRPr="00D56CDC" w:rsidRDefault="00176078" w:rsidP="00A84BE7">
            <w:r>
              <w:t>Straat</w:t>
            </w:r>
          </w:p>
        </w:tc>
        <w:tc>
          <w:tcPr>
            <w:tcW w:w="6042" w:type="dxa"/>
            <w:gridSpan w:val="2"/>
          </w:tcPr>
          <w:p w14:paraId="35F57099" w14:textId="77777777" w:rsidR="00176078" w:rsidRPr="00D56CDC" w:rsidRDefault="00176078" w:rsidP="00A84BE7"/>
        </w:tc>
      </w:tr>
      <w:tr w:rsidR="00176078" w:rsidRPr="00D56CDC" w14:paraId="7801639E" w14:textId="77777777" w:rsidTr="006178B4">
        <w:tc>
          <w:tcPr>
            <w:tcW w:w="3020" w:type="dxa"/>
          </w:tcPr>
          <w:p w14:paraId="3FC2B528" w14:textId="0FB9D43F" w:rsidR="00176078" w:rsidRPr="00D56CDC" w:rsidRDefault="00176078" w:rsidP="00A84BE7">
            <w:r>
              <w:t>Huisnummer plus letter</w:t>
            </w:r>
          </w:p>
        </w:tc>
        <w:tc>
          <w:tcPr>
            <w:tcW w:w="6042" w:type="dxa"/>
            <w:gridSpan w:val="2"/>
          </w:tcPr>
          <w:p w14:paraId="1717681A" w14:textId="77777777" w:rsidR="00176078" w:rsidRPr="00D56CDC" w:rsidRDefault="00176078" w:rsidP="00A84BE7"/>
        </w:tc>
      </w:tr>
      <w:tr w:rsidR="00176078" w:rsidRPr="00D56CDC" w14:paraId="66BE8539" w14:textId="77777777" w:rsidTr="00A12BF5">
        <w:tc>
          <w:tcPr>
            <w:tcW w:w="3020" w:type="dxa"/>
          </w:tcPr>
          <w:p w14:paraId="75ADFC77" w14:textId="67909A77" w:rsidR="00176078" w:rsidRPr="00D56CDC" w:rsidRDefault="00176078" w:rsidP="00A84BE7">
            <w:r>
              <w:t>poscode</w:t>
            </w:r>
          </w:p>
        </w:tc>
        <w:tc>
          <w:tcPr>
            <w:tcW w:w="6042" w:type="dxa"/>
            <w:gridSpan w:val="2"/>
          </w:tcPr>
          <w:p w14:paraId="615721F4" w14:textId="77777777" w:rsidR="00176078" w:rsidRPr="00D56CDC" w:rsidRDefault="00176078" w:rsidP="00A84BE7"/>
        </w:tc>
      </w:tr>
      <w:tr w:rsidR="00176078" w:rsidRPr="00D56CDC" w14:paraId="614CC9F7" w14:textId="77777777" w:rsidTr="00932180">
        <w:tc>
          <w:tcPr>
            <w:tcW w:w="3020" w:type="dxa"/>
          </w:tcPr>
          <w:p w14:paraId="19B7449C" w14:textId="677D30EF" w:rsidR="00176078" w:rsidRPr="00D56CDC" w:rsidRDefault="00176078" w:rsidP="00A84BE7">
            <w:r>
              <w:t>E-mailadres</w:t>
            </w:r>
          </w:p>
        </w:tc>
        <w:tc>
          <w:tcPr>
            <w:tcW w:w="6042" w:type="dxa"/>
            <w:gridSpan w:val="2"/>
          </w:tcPr>
          <w:p w14:paraId="0E941095" w14:textId="77777777" w:rsidR="00176078" w:rsidRPr="00D56CDC" w:rsidRDefault="00176078" w:rsidP="00A84BE7"/>
        </w:tc>
      </w:tr>
      <w:tr w:rsidR="00176078" w:rsidRPr="00D56CDC" w14:paraId="1F2F4A24" w14:textId="77777777" w:rsidTr="00820E1E">
        <w:tc>
          <w:tcPr>
            <w:tcW w:w="3020" w:type="dxa"/>
          </w:tcPr>
          <w:p w14:paraId="261E8070" w14:textId="366FA6F2" w:rsidR="00176078" w:rsidRPr="00D56CDC" w:rsidRDefault="00176078" w:rsidP="00A84BE7">
            <w:r>
              <w:t>telefoonnummer</w:t>
            </w:r>
          </w:p>
        </w:tc>
        <w:tc>
          <w:tcPr>
            <w:tcW w:w="6042" w:type="dxa"/>
            <w:gridSpan w:val="2"/>
          </w:tcPr>
          <w:p w14:paraId="4B372FBD" w14:textId="77777777" w:rsidR="00176078" w:rsidRPr="00D56CDC" w:rsidRDefault="00176078" w:rsidP="00A84BE7"/>
        </w:tc>
      </w:tr>
    </w:tbl>
    <w:p w14:paraId="336A88A5" w14:textId="77777777" w:rsidR="00D56CDC" w:rsidRPr="00D56CDC" w:rsidRDefault="00D56CDC" w:rsidP="00A84BE7"/>
    <w:p w14:paraId="391E0D80" w14:textId="77777777" w:rsidR="00A84BE7" w:rsidRDefault="00A84BE7" w:rsidP="00A84BE7"/>
    <w:p w14:paraId="50F8BCD8" w14:textId="77777777" w:rsidR="00A84BE7" w:rsidRDefault="00A84BE7" w:rsidP="00A84BE7">
      <w:r>
        <w:t>Verklaart hierbij naar waarheid dat:</w:t>
      </w:r>
    </w:p>
    <w:p w14:paraId="71718009" w14:textId="77777777" w:rsidR="00A84BE7" w:rsidRDefault="00A84BE7" w:rsidP="00A84BE7"/>
    <w:p w14:paraId="2A49C3BF" w14:textId="1409C19C" w:rsidR="00A84BE7" w:rsidRDefault="00A84BE7" w:rsidP="00176078">
      <w:pPr>
        <w:pStyle w:val="Lijstalinea"/>
        <w:numPr>
          <w:ilvl w:val="0"/>
          <w:numId w:val="6"/>
        </w:numPr>
      </w:pPr>
      <w:r>
        <w:t xml:space="preserve">Ondergetekende de Beleidsregels vooraanmelding en aanvraag prioriteit transportcapaciteit woningbouwprojecten </w:t>
      </w:r>
      <w:r w:rsidR="00414D5C">
        <w:t>Diemen</w:t>
      </w:r>
      <w:r>
        <w:t xml:space="preserve"> oktober 2026 heeft gelezen en als basis heeft gebruikt voor het invullen van onderhavige document;</w:t>
      </w:r>
    </w:p>
    <w:p w14:paraId="6AE72E35" w14:textId="77777777" w:rsidR="00A84BE7" w:rsidRDefault="00A84BE7" w:rsidP="00176078">
      <w:pPr>
        <w:pStyle w:val="Lijstalinea"/>
        <w:numPr>
          <w:ilvl w:val="0"/>
          <w:numId w:val="6"/>
        </w:numPr>
      </w:pPr>
      <w:r>
        <w:t>Ondergetekende bekend is dat de gemeente een inspanningsverplichting heeft tot het aanvragen van prioritering en transportcapaciteit, niet een resultaatsverplichting;</w:t>
      </w:r>
    </w:p>
    <w:p w14:paraId="41E48D75" w14:textId="518889FE" w:rsidR="00A84BE7" w:rsidRDefault="00A84BE7" w:rsidP="00176078">
      <w:pPr>
        <w:pStyle w:val="Lijstalinea"/>
        <w:numPr>
          <w:ilvl w:val="0"/>
          <w:numId w:val="6"/>
        </w:numPr>
      </w:pPr>
      <w:r>
        <w:t xml:space="preserve">Ondergetekende bekend is met artikel 13. Rechtsbescherming van de beleidsregel Beleidsregels vooraanmelding en aanvraag prioriteit transportcapaciteit woningbouwprojecten </w:t>
      </w:r>
      <w:r w:rsidR="00414D5C">
        <w:t>Diemen</w:t>
      </w:r>
      <w:r>
        <w:t xml:space="preserve"> (oktober 2026) en eventuele consequenties aanvaardt. Door indiening van een verzoek overeenkomstig artikel 6 van de beleidsregel Beleidsregels vooraanmelding en aanvraag prioriteit transportcapaciteit </w:t>
      </w:r>
      <w:r>
        <w:lastRenderedPageBreak/>
        <w:t xml:space="preserve">woningbouwprojecten </w:t>
      </w:r>
      <w:r w:rsidR="00414D5C">
        <w:t>Diemen</w:t>
      </w:r>
      <w:r>
        <w:t xml:space="preserve"> (oktober 2026) stemt de ondergetekende uitdrukkelijk in met de in dit artikel geregelde rechtsbeschermingsprocedure;</w:t>
      </w:r>
    </w:p>
    <w:p w14:paraId="7813920C" w14:textId="77777777" w:rsidR="00A84BE7" w:rsidRDefault="00A84BE7" w:rsidP="00176078">
      <w:pPr>
        <w:pStyle w:val="Lijstalinea"/>
        <w:numPr>
          <w:ilvl w:val="0"/>
          <w:numId w:val="6"/>
        </w:numPr>
      </w:pPr>
      <w:r>
        <w:t>Ondergetekende de gemeente volledig vrijwaart van alle risico's, aanspraken, schade, kosten en eventuele claims van derden die direct of indirect voortvloeien uit de aanvraag voor een aansluiting, transportcapaciteit en/of eventuele prioritering bij de netbeheerder.</w:t>
      </w:r>
    </w:p>
    <w:p w14:paraId="21D6E0AE" w14:textId="77777777" w:rsidR="00A84BE7" w:rsidRDefault="00A84BE7" w:rsidP="00176078">
      <w:pPr>
        <w:pStyle w:val="Lijstalinea"/>
        <w:numPr>
          <w:ilvl w:val="0"/>
          <w:numId w:val="6"/>
        </w:numPr>
      </w:pPr>
      <w:r>
        <w:t>Ondergetekende zich verplicht de door de gemeente voorgefinancierde kosten voor de aanvraag van een aansluiting en/of transportcapaciteit volledig te voldoen binnen de op de factuur vermelde betaaltermijn, nadat de gemeente hiervoor een factuur heeft verzonden, dan wel de betalingsverplichting aan netbeheerder Liander over te nemen.</w:t>
      </w:r>
    </w:p>
    <w:p w14:paraId="4B7632AD" w14:textId="77777777" w:rsidR="00A84BE7" w:rsidRDefault="00A84BE7" w:rsidP="00176078">
      <w:pPr>
        <w:pStyle w:val="Lijstalinea"/>
        <w:numPr>
          <w:ilvl w:val="0"/>
          <w:numId w:val="6"/>
        </w:numPr>
      </w:pPr>
      <w:r>
        <w:t>Ondergetekende de gemeente toestemming geeft om de in het onderhavige formulier opgenomen persoonsgegevens, bijlage en overige relevante informatie te delen met netbeheerder Liander, voor zover dit noodzakelijk is ten behoeve van verzoeken van :</w:t>
      </w:r>
    </w:p>
    <w:p w14:paraId="1082EAEC" w14:textId="77777777" w:rsidR="00A84BE7" w:rsidRDefault="00A84BE7" w:rsidP="00176078">
      <w:pPr>
        <w:pStyle w:val="Lijstalinea"/>
        <w:numPr>
          <w:ilvl w:val="0"/>
          <w:numId w:val="15"/>
        </w:numPr>
      </w:pPr>
      <w:r>
        <w:t>de aanvraag van een aansluiting;</w:t>
      </w:r>
    </w:p>
    <w:p w14:paraId="097B0B92" w14:textId="77777777" w:rsidR="00A84BE7" w:rsidRDefault="00A84BE7" w:rsidP="00176078">
      <w:pPr>
        <w:pStyle w:val="Lijstalinea"/>
        <w:numPr>
          <w:ilvl w:val="0"/>
          <w:numId w:val="14"/>
        </w:numPr>
      </w:pPr>
      <w:r>
        <w:t>de aanvraag van transportvermogen of transportcapaciteit;</w:t>
      </w:r>
    </w:p>
    <w:p w14:paraId="50779D7B" w14:textId="77777777" w:rsidR="00A84BE7" w:rsidRDefault="00A84BE7" w:rsidP="00176078">
      <w:pPr>
        <w:pStyle w:val="Lijstalinea"/>
        <w:numPr>
          <w:ilvl w:val="0"/>
          <w:numId w:val="13"/>
        </w:numPr>
      </w:pPr>
      <w:r>
        <w:t>het verkrijgen van eventuele prioritering; en</w:t>
      </w:r>
    </w:p>
    <w:p w14:paraId="17E14F6D" w14:textId="77777777" w:rsidR="00A84BE7" w:rsidRDefault="00A84BE7" w:rsidP="00176078">
      <w:pPr>
        <w:pStyle w:val="Lijstalinea"/>
        <w:numPr>
          <w:ilvl w:val="0"/>
          <w:numId w:val="12"/>
        </w:numPr>
      </w:pPr>
      <w:r>
        <w:t>de verdere afhandeling van deze aanvraag door netbeheerder Liander.</w:t>
      </w:r>
    </w:p>
    <w:p w14:paraId="39B0D6F9" w14:textId="3ED508AE" w:rsidR="00A84BE7" w:rsidRDefault="00A84BE7" w:rsidP="00176078">
      <w:pPr>
        <w:pStyle w:val="Lijstalinea"/>
        <w:numPr>
          <w:ilvl w:val="0"/>
          <w:numId w:val="6"/>
        </w:numPr>
      </w:pPr>
      <w:r>
        <w:t>Het indienen van deze aanvraag prejudicieert niet op een toekomstig besluit van het college over de wenselijkheid van het initiatief. Het college behoudt zich onverkort de bevoegdheid voor om bij een toekomstige besluitvorming een zelfstandige en integrale belangenafweging te maken."</w:t>
      </w:r>
    </w:p>
    <w:p w14:paraId="5033E825" w14:textId="77777777" w:rsidR="00A84BE7" w:rsidRDefault="00A84BE7" w:rsidP="00A84BE7"/>
    <w:p w14:paraId="725DBD8A" w14:textId="77777777" w:rsidR="00A84BE7" w:rsidRDefault="00A84BE7" w:rsidP="00A84BE7">
      <w:r>
        <w:t>Ondergetekende verklaart kennis te hebben genomen van bovenstaande en gaat hiermee akkoord.</w:t>
      </w:r>
    </w:p>
    <w:p w14:paraId="113D38C4" w14:textId="77777777" w:rsidR="00A84BE7" w:rsidRDefault="00A84BE7" w:rsidP="00A84BE7"/>
    <w:p w14:paraId="74B784C0" w14:textId="77777777" w:rsidR="00A84BE7" w:rsidRDefault="00A84BE7" w:rsidP="00A84BE7">
      <w:r>
        <w:t>Plaats</w:t>
      </w:r>
    </w:p>
    <w:p w14:paraId="4923B797" w14:textId="77777777" w:rsidR="00A84BE7" w:rsidRDefault="00A84BE7" w:rsidP="00A84BE7">
      <w:r>
        <w:t>Datum</w:t>
      </w:r>
    </w:p>
    <w:p w14:paraId="7A47074D" w14:textId="77777777" w:rsidR="00A84BE7" w:rsidRDefault="00A84BE7" w:rsidP="00A84BE7"/>
    <w:p w14:paraId="3F611403" w14:textId="77777777" w:rsidR="00A84BE7" w:rsidRDefault="00A84BE7" w:rsidP="00176078">
      <w:pPr>
        <w:pStyle w:val="Lijstalinea"/>
        <w:numPr>
          <w:ilvl w:val="0"/>
          <w:numId w:val="12"/>
        </w:numPr>
      </w:pPr>
      <w:r>
        <w:t xml:space="preserve">Ik heb alle gegevens eerlijk en volledig ingevuld. </w:t>
      </w:r>
    </w:p>
    <w:p w14:paraId="0A49979A" w14:textId="77777777" w:rsidR="00A84BE7" w:rsidRDefault="00A84BE7" w:rsidP="00176078">
      <w:pPr>
        <w:pStyle w:val="Lijstalinea"/>
        <w:numPr>
          <w:ilvl w:val="0"/>
          <w:numId w:val="12"/>
        </w:numPr>
      </w:pPr>
      <w:r>
        <w:t xml:space="preserve">Ik begrijp dat deze verklaring hetzelfde betekent als een handtekening op papier. </w:t>
      </w:r>
    </w:p>
    <w:p w14:paraId="6D2580DD" w14:textId="77777777" w:rsidR="00176078" w:rsidRDefault="00176078" w:rsidP="00176078">
      <w:pPr>
        <w:pStyle w:val="Lijstalinea"/>
        <w:ind w:left="1440"/>
      </w:pPr>
    </w:p>
    <w:p w14:paraId="4449A09F" w14:textId="77777777" w:rsidR="00A84BE7" w:rsidRPr="00176078" w:rsidRDefault="00A84BE7" w:rsidP="00A84BE7">
      <w:pPr>
        <w:rPr>
          <w:b/>
          <w:bCs/>
        </w:rPr>
      </w:pPr>
      <w:r w:rsidRPr="00176078">
        <w:rPr>
          <w:b/>
          <w:bCs/>
        </w:rPr>
        <w:t>Gebruik van uw gegevens</w:t>
      </w:r>
    </w:p>
    <w:p w14:paraId="57A3DE02" w14:textId="77777777" w:rsidR="00A84BE7" w:rsidRDefault="00A84BE7" w:rsidP="00A84BE7">
      <w:r>
        <w:t>Wij gaan zorgvuldig en veilig om met uw gegevens. We vragen alleen wat nodig is voor uw bericht of (aan)melding. Kijk voor meer informatie op de pagina Privacy en informatiebeveiliging.</w:t>
      </w:r>
    </w:p>
    <w:p w14:paraId="4488E24B" w14:textId="77777777" w:rsidR="00A84BE7" w:rsidRDefault="00A84BE7" w:rsidP="00A84BE7"/>
    <w:sectPr w:rsidR="00A84B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2E97"/>
    <w:multiLevelType w:val="hybridMultilevel"/>
    <w:tmpl w:val="395830A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502EDE"/>
    <w:multiLevelType w:val="hybridMultilevel"/>
    <w:tmpl w:val="780E368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1A50E3"/>
    <w:multiLevelType w:val="multilevel"/>
    <w:tmpl w:val="B49C4E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C7400A"/>
    <w:multiLevelType w:val="hybridMultilevel"/>
    <w:tmpl w:val="FA460210"/>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2DA30253"/>
    <w:multiLevelType w:val="hybridMultilevel"/>
    <w:tmpl w:val="8E921A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4EC0EA1"/>
    <w:multiLevelType w:val="hybridMultilevel"/>
    <w:tmpl w:val="B88083F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69536A6"/>
    <w:multiLevelType w:val="hybridMultilevel"/>
    <w:tmpl w:val="6B5070FA"/>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3848701C"/>
    <w:multiLevelType w:val="hybridMultilevel"/>
    <w:tmpl w:val="4672F9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385020"/>
    <w:multiLevelType w:val="hybridMultilevel"/>
    <w:tmpl w:val="DA5C863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49766537"/>
    <w:multiLevelType w:val="hybridMultilevel"/>
    <w:tmpl w:val="E45402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B2340A4"/>
    <w:multiLevelType w:val="hybridMultilevel"/>
    <w:tmpl w:val="0570EC7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538A1B16"/>
    <w:multiLevelType w:val="hybridMultilevel"/>
    <w:tmpl w:val="92A8E1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BEC11CC"/>
    <w:multiLevelType w:val="multilevel"/>
    <w:tmpl w:val="009A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041A8D"/>
    <w:multiLevelType w:val="hybridMultilevel"/>
    <w:tmpl w:val="8F32FEB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8260A0F"/>
    <w:multiLevelType w:val="hybridMultilevel"/>
    <w:tmpl w:val="47865FF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960139092">
    <w:abstractNumId w:val="12"/>
  </w:num>
  <w:num w:numId="2" w16cid:durableId="1344937003">
    <w:abstractNumId w:val="2"/>
  </w:num>
  <w:num w:numId="3" w16cid:durableId="945043325">
    <w:abstractNumId w:val="13"/>
  </w:num>
  <w:num w:numId="4" w16cid:durableId="1859394421">
    <w:abstractNumId w:val="1"/>
  </w:num>
  <w:num w:numId="5" w16cid:durableId="154229549">
    <w:abstractNumId w:val="0"/>
  </w:num>
  <w:num w:numId="6" w16cid:durableId="1770616584">
    <w:abstractNumId w:val="9"/>
  </w:num>
  <w:num w:numId="7" w16cid:durableId="2109230876">
    <w:abstractNumId w:val="3"/>
  </w:num>
  <w:num w:numId="8" w16cid:durableId="20321552">
    <w:abstractNumId w:val="6"/>
  </w:num>
  <w:num w:numId="9" w16cid:durableId="1615749420">
    <w:abstractNumId w:val="4"/>
  </w:num>
  <w:num w:numId="10" w16cid:durableId="1388259225">
    <w:abstractNumId w:val="11"/>
  </w:num>
  <w:num w:numId="11" w16cid:durableId="1003166092">
    <w:abstractNumId w:val="7"/>
  </w:num>
  <w:num w:numId="12" w16cid:durableId="358243101">
    <w:abstractNumId w:val="8"/>
  </w:num>
  <w:num w:numId="13" w16cid:durableId="675115772">
    <w:abstractNumId w:val="14"/>
  </w:num>
  <w:num w:numId="14" w16cid:durableId="1878202634">
    <w:abstractNumId w:val="10"/>
  </w:num>
  <w:num w:numId="15" w16cid:durableId="1329553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E7"/>
    <w:rsid w:val="000C35E9"/>
    <w:rsid w:val="00176078"/>
    <w:rsid w:val="00343E96"/>
    <w:rsid w:val="003E1B14"/>
    <w:rsid w:val="00410B64"/>
    <w:rsid w:val="00414D5C"/>
    <w:rsid w:val="00586570"/>
    <w:rsid w:val="005D3247"/>
    <w:rsid w:val="00822BE1"/>
    <w:rsid w:val="0086631F"/>
    <w:rsid w:val="008C3258"/>
    <w:rsid w:val="009303CF"/>
    <w:rsid w:val="00954E4F"/>
    <w:rsid w:val="00A23A93"/>
    <w:rsid w:val="00A84BE7"/>
    <w:rsid w:val="00B10EAE"/>
    <w:rsid w:val="00BB5324"/>
    <w:rsid w:val="00C142AC"/>
    <w:rsid w:val="00D56CDC"/>
    <w:rsid w:val="00DA4BC3"/>
    <w:rsid w:val="00E3239D"/>
    <w:rsid w:val="00E940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5355"/>
  <w15:chartTrackingRefBased/>
  <w15:docId w15:val="{3A15572E-A01C-489F-84BA-7A3DA541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_Diemen"/>
    <w:qFormat/>
    <w:rsid w:val="005D3247"/>
    <w:pPr>
      <w:spacing w:after="0" w:line="240" w:lineRule="auto"/>
    </w:pPr>
    <w:rPr>
      <w:rFonts w:ascii="Arial" w:hAnsi="Arial" w:cs="Arial"/>
      <w:szCs w:val="24"/>
      <w:lang w:eastAsia="nl-NL"/>
    </w:rPr>
  </w:style>
  <w:style w:type="paragraph" w:styleId="Kop1">
    <w:name w:val="heading 1"/>
    <w:basedOn w:val="Standaard"/>
    <w:next w:val="Standaard"/>
    <w:link w:val="Kop1Char"/>
    <w:uiPriority w:val="9"/>
    <w:qFormat/>
    <w:rsid w:val="00DA4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4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4B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4B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A4BC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A4BC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A4BC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A4BC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A4BC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dUithoorn">
    <w:name w:val="Std_Uithoorn"/>
    <w:qFormat/>
    <w:rsid w:val="008C3258"/>
    <w:pPr>
      <w:spacing w:after="0" w:line="240" w:lineRule="auto"/>
    </w:pPr>
    <w:rPr>
      <w:rFonts w:ascii="Corbel" w:hAnsi="Corbel" w:cs="Times New Roman"/>
      <w:bCs/>
      <w:noProof/>
      <w:color w:val="2C5074"/>
      <w:sz w:val="20"/>
      <w:szCs w:val="20"/>
      <w:lang w:eastAsia="nl-NL"/>
    </w:rPr>
  </w:style>
  <w:style w:type="paragraph" w:customStyle="1" w:styleId="StdOuder-Amstel">
    <w:name w:val="Std_Ouder-Amstel"/>
    <w:qFormat/>
    <w:rsid w:val="00343E96"/>
    <w:pPr>
      <w:spacing w:after="0" w:line="240" w:lineRule="auto"/>
    </w:pPr>
    <w:rPr>
      <w:rFonts w:ascii="Verdana" w:hAnsi="Verdana" w:cs="Arial"/>
      <w:sz w:val="20"/>
      <w:lang w:eastAsia="nl-NL"/>
    </w:rPr>
  </w:style>
  <w:style w:type="character" w:customStyle="1" w:styleId="Kop1Char">
    <w:name w:val="Kop 1 Char"/>
    <w:basedOn w:val="Standaardalinea-lettertype"/>
    <w:link w:val="Kop1"/>
    <w:uiPriority w:val="9"/>
    <w:rsid w:val="00DA4BC3"/>
    <w:rPr>
      <w:rFonts w:asciiTheme="majorHAnsi" w:eastAsiaTheme="majorEastAsia" w:hAnsiTheme="majorHAnsi" w:cstheme="majorBidi"/>
      <w:color w:val="0F4761" w:themeColor="accent1" w:themeShade="BF"/>
      <w:sz w:val="40"/>
      <w:szCs w:val="40"/>
      <w:lang w:eastAsia="nl-NL"/>
    </w:rPr>
  </w:style>
  <w:style w:type="character" w:customStyle="1" w:styleId="Kop2Char">
    <w:name w:val="Kop 2 Char"/>
    <w:basedOn w:val="Standaardalinea-lettertype"/>
    <w:link w:val="Kop2"/>
    <w:uiPriority w:val="9"/>
    <w:semiHidden/>
    <w:rsid w:val="00DA4BC3"/>
    <w:rPr>
      <w:rFonts w:asciiTheme="majorHAnsi" w:eastAsiaTheme="majorEastAsia" w:hAnsiTheme="majorHAnsi" w:cstheme="majorBidi"/>
      <w:color w:val="0F4761" w:themeColor="accent1" w:themeShade="BF"/>
      <w:sz w:val="32"/>
      <w:szCs w:val="32"/>
      <w:lang w:eastAsia="nl-NL"/>
    </w:rPr>
  </w:style>
  <w:style w:type="character" w:customStyle="1" w:styleId="Kop3Char">
    <w:name w:val="Kop 3 Char"/>
    <w:basedOn w:val="Standaardalinea-lettertype"/>
    <w:link w:val="Kop3"/>
    <w:uiPriority w:val="9"/>
    <w:semiHidden/>
    <w:rsid w:val="00DA4BC3"/>
    <w:rPr>
      <w:rFonts w:eastAsiaTheme="majorEastAsia" w:cstheme="majorBidi"/>
      <w:color w:val="0F4761" w:themeColor="accent1" w:themeShade="BF"/>
      <w:sz w:val="28"/>
      <w:szCs w:val="28"/>
      <w:lang w:eastAsia="nl-NL"/>
    </w:rPr>
  </w:style>
  <w:style w:type="character" w:customStyle="1" w:styleId="Kop4Char">
    <w:name w:val="Kop 4 Char"/>
    <w:basedOn w:val="Standaardalinea-lettertype"/>
    <w:link w:val="Kop4"/>
    <w:uiPriority w:val="9"/>
    <w:semiHidden/>
    <w:rsid w:val="00DA4BC3"/>
    <w:rPr>
      <w:rFonts w:eastAsiaTheme="majorEastAsia" w:cstheme="majorBidi"/>
      <w:i/>
      <w:iCs/>
      <w:color w:val="0F4761" w:themeColor="accent1" w:themeShade="BF"/>
      <w:szCs w:val="24"/>
      <w:lang w:eastAsia="nl-NL"/>
    </w:rPr>
  </w:style>
  <w:style w:type="character" w:customStyle="1" w:styleId="Kop5Char">
    <w:name w:val="Kop 5 Char"/>
    <w:basedOn w:val="Standaardalinea-lettertype"/>
    <w:link w:val="Kop5"/>
    <w:uiPriority w:val="9"/>
    <w:semiHidden/>
    <w:rsid w:val="00DA4BC3"/>
    <w:rPr>
      <w:rFonts w:eastAsiaTheme="majorEastAsia" w:cstheme="majorBidi"/>
      <w:color w:val="0F4761" w:themeColor="accent1" w:themeShade="BF"/>
      <w:szCs w:val="24"/>
      <w:lang w:eastAsia="nl-NL"/>
    </w:rPr>
  </w:style>
  <w:style w:type="character" w:customStyle="1" w:styleId="Kop6Char">
    <w:name w:val="Kop 6 Char"/>
    <w:basedOn w:val="Standaardalinea-lettertype"/>
    <w:link w:val="Kop6"/>
    <w:uiPriority w:val="9"/>
    <w:semiHidden/>
    <w:rsid w:val="00DA4BC3"/>
    <w:rPr>
      <w:rFonts w:eastAsiaTheme="majorEastAsia" w:cstheme="majorBidi"/>
      <w:i/>
      <w:iCs/>
      <w:color w:val="595959" w:themeColor="text1" w:themeTint="A6"/>
      <w:szCs w:val="24"/>
      <w:lang w:eastAsia="nl-NL"/>
    </w:rPr>
  </w:style>
  <w:style w:type="character" w:customStyle="1" w:styleId="Kop7Char">
    <w:name w:val="Kop 7 Char"/>
    <w:basedOn w:val="Standaardalinea-lettertype"/>
    <w:link w:val="Kop7"/>
    <w:uiPriority w:val="9"/>
    <w:semiHidden/>
    <w:rsid w:val="00DA4BC3"/>
    <w:rPr>
      <w:rFonts w:eastAsiaTheme="majorEastAsia" w:cstheme="majorBidi"/>
      <w:color w:val="595959" w:themeColor="text1" w:themeTint="A6"/>
      <w:szCs w:val="24"/>
      <w:lang w:eastAsia="nl-NL"/>
    </w:rPr>
  </w:style>
  <w:style w:type="character" w:customStyle="1" w:styleId="Kop8Char">
    <w:name w:val="Kop 8 Char"/>
    <w:basedOn w:val="Standaardalinea-lettertype"/>
    <w:link w:val="Kop8"/>
    <w:uiPriority w:val="9"/>
    <w:semiHidden/>
    <w:rsid w:val="00DA4BC3"/>
    <w:rPr>
      <w:rFonts w:eastAsiaTheme="majorEastAsia" w:cstheme="majorBidi"/>
      <w:i/>
      <w:iCs/>
      <w:color w:val="272727" w:themeColor="text1" w:themeTint="D8"/>
      <w:szCs w:val="24"/>
      <w:lang w:eastAsia="nl-NL"/>
    </w:rPr>
  </w:style>
  <w:style w:type="character" w:customStyle="1" w:styleId="Kop9Char">
    <w:name w:val="Kop 9 Char"/>
    <w:basedOn w:val="Standaardalinea-lettertype"/>
    <w:link w:val="Kop9"/>
    <w:uiPriority w:val="9"/>
    <w:semiHidden/>
    <w:rsid w:val="00DA4BC3"/>
    <w:rPr>
      <w:rFonts w:eastAsiaTheme="majorEastAsia" w:cstheme="majorBidi"/>
      <w:color w:val="272727" w:themeColor="text1" w:themeTint="D8"/>
      <w:szCs w:val="24"/>
      <w:lang w:eastAsia="nl-NL"/>
    </w:rPr>
  </w:style>
  <w:style w:type="paragraph" w:styleId="Titel">
    <w:name w:val="Title"/>
    <w:basedOn w:val="Standaard"/>
    <w:next w:val="Standaard"/>
    <w:link w:val="TitelChar"/>
    <w:uiPriority w:val="10"/>
    <w:qFormat/>
    <w:rsid w:val="00DA4BC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4BC3"/>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DA4BC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4BC3"/>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DA4BC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A4BC3"/>
    <w:rPr>
      <w:rFonts w:ascii="Arial" w:hAnsi="Arial" w:cs="Arial"/>
      <w:i/>
      <w:iCs/>
      <w:color w:val="404040" w:themeColor="text1" w:themeTint="BF"/>
      <w:szCs w:val="24"/>
      <w:lang w:eastAsia="nl-NL"/>
    </w:rPr>
  </w:style>
  <w:style w:type="paragraph" w:styleId="Lijstalinea">
    <w:name w:val="List Paragraph"/>
    <w:basedOn w:val="Standaard"/>
    <w:uiPriority w:val="34"/>
    <w:qFormat/>
    <w:rsid w:val="00DA4BC3"/>
    <w:pPr>
      <w:ind w:left="720"/>
      <w:contextualSpacing/>
    </w:pPr>
  </w:style>
  <w:style w:type="character" w:styleId="Intensievebenadrukking">
    <w:name w:val="Intense Emphasis"/>
    <w:basedOn w:val="Standaardalinea-lettertype"/>
    <w:uiPriority w:val="21"/>
    <w:qFormat/>
    <w:rsid w:val="00DA4BC3"/>
    <w:rPr>
      <w:i/>
      <w:iCs/>
      <w:color w:val="0F4761" w:themeColor="accent1" w:themeShade="BF"/>
    </w:rPr>
  </w:style>
  <w:style w:type="paragraph" w:styleId="Duidelijkcitaat">
    <w:name w:val="Intense Quote"/>
    <w:basedOn w:val="Standaard"/>
    <w:next w:val="Standaard"/>
    <w:link w:val="DuidelijkcitaatChar"/>
    <w:uiPriority w:val="30"/>
    <w:qFormat/>
    <w:rsid w:val="00DA4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4BC3"/>
    <w:rPr>
      <w:rFonts w:ascii="Arial" w:hAnsi="Arial" w:cs="Arial"/>
      <w:i/>
      <w:iCs/>
      <w:color w:val="0F4761" w:themeColor="accent1" w:themeShade="BF"/>
      <w:szCs w:val="24"/>
      <w:lang w:eastAsia="nl-NL"/>
    </w:rPr>
  </w:style>
  <w:style w:type="character" w:styleId="Intensieveverwijzing">
    <w:name w:val="Intense Reference"/>
    <w:basedOn w:val="Standaardalinea-lettertype"/>
    <w:uiPriority w:val="32"/>
    <w:qFormat/>
    <w:rsid w:val="00DA4BC3"/>
    <w:rPr>
      <w:b/>
      <w:bCs/>
      <w:smallCaps/>
      <w:color w:val="0F4761" w:themeColor="accent1" w:themeShade="BF"/>
      <w:spacing w:val="5"/>
    </w:rPr>
  </w:style>
  <w:style w:type="table" w:styleId="Tabelraster">
    <w:name w:val="Table Grid"/>
    <w:basedOn w:val="Standaardtabel"/>
    <w:uiPriority w:val="39"/>
    <w:rsid w:val="00A84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Olaf.Bovenkamp\Temp\Templafy\WordVsto\32o1y50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Leeg document standaard","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04A13941-7CD8-4BD5-B341-DFCEF5E0F425}">
  <ds:schemaRefs/>
</ds:datastoreItem>
</file>

<file path=customXml/itemProps2.xml><?xml version="1.0" encoding="utf-8"?>
<ds:datastoreItem xmlns:ds="http://schemas.openxmlformats.org/officeDocument/2006/customXml" ds:itemID="{6002DB6F-14FF-40BB-A8E0-8D1C0AA0E57E}">
  <ds:schemaRefs/>
</ds:datastoreItem>
</file>

<file path=docProps/app.xml><?xml version="1.0" encoding="utf-8"?>
<Properties xmlns="http://schemas.openxmlformats.org/officeDocument/2006/extended-properties" xmlns:vt="http://schemas.openxmlformats.org/officeDocument/2006/docPropsVTypes">
  <Template>32o1y50v.dotx</Template>
  <TotalTime>88</TotalTime>
  <Pages>6</Pages>
  <Words>1492</Words>
  <Characters>8208</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Olaf Bovenkamp</dc:creator>
  <cp:keywords/>
  <dc:description/>
  <cp:lastModifiedBy>Olaf Bovenkamp</cp:lastModifiedBy>
  <cp:revision>4</cp:revision>
  <dcterms:created xsi:type="dcterms:W3CDTF">2026-08-10T12:53:00Z</dcterms:created>
  <dcterms:modified xsi:type="dcterms:W3CDTF">2026-09-01T08:12:00Z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duoplusnl</vt:lpwstr>
  </property>
  <property fmtid="{D5CDD505-2E9C-101B-9397-08002B2CF9AE}" pid="3" name="TemplafyTemplateId">
    <vt:lpwstr>997150566430801956</vt:lpwstr>
  </property>
  <property fmtid="{D5CDD505-2E9C-101B-9397-08002B2CF9AE}" pid="4" name="TemplafyUserProfileId">
    <vt:lpwstr>1405374236964946964</vt:lpwstr>
  </property>
  <property fmtid="{D5CDD505-2E9C-101B-9397-08002B2CF9AE}" pid="5" name="TemplafyFromBlank">
    <vt:bool>true</vt:bool>
  </property>
</Properties>
</file>